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103F4" w14:textId="77777777" w:rsidR="001032D6" w:rsidRDefault="001032D6" w:rsidP="00EA2DEB">
      <w:pPr>
        <w:spacing w:line="276" w:lineRule="auto"/>
      </w:pPr>
    </w:p>
    <w:p w14:paraId="29928C58" w14:textId="736F0137" w:rsidR="001032D6" w:rsidRPr="000D6961" w:rsidRDefault="001032D6" w:rsidP="00EA2DEB">
      <w:pPr>
        <w:spacing w:line="276" w:lineRule="auto"/>
        <w:rPr>
          <w:rFonts w:ascii="Calibri" w:hAnsi="Calibri" w:cs="Calibri"/>
          <w:sz w:val="28"/>
          <w:szCs w:val="28"/>
        </w:rPr>
      </w:pPr>
      <w:r w:rsidRPr="000D6961">
        <w:rPr>
          <w:rFonts w:ascii="Calibri" w:hAnsi="Calibri" w:cs="Calibri"/>
          <w:sz w:val="28"/>
          <w:szCs w:val="28"/>
        </w:rPr>
        <w:t xml:space="preserve">Gemeinsam für Entstigmatisierung psychischer Erkrankungen </w:t>
      </w:r>
    </w:p>
    <w:p w14:paraId="163897DB" w14:textId="7A463A19" w:rsidR="001032D6" w:rsidRPr="000D6961" w:rsidRDefault="001032D6" w:rsidP="00EA2DEB">
      <w:pPr>
        <w:spacing w:line="276" w:lineRule="auto"/>
        <w:rPr>
          <w:rFonts w:ascii="Calibri" w:hAnsi="Calibri" w:cs="Calibri"/>
          <w:i/>
          <w:iCs/>
          <w:sz w:val="28"/>
          <w:szCs w:val="28"/>
        </w:rPr>
      </w:pPr>
      <w:r w:rsidRPr="000D6961">
        <w:rPr>
          <w:rFonts w:ascii="Calibri" w:hAnsi="Calibri" w:cs="Calibri"/>
          <w:i/>
          <w:iCs/>
          <w:sz w:val="28"/>
          <w:szCs w:val="28"/>
        </w:rPr>
        <w:t>Bundesverband Burnout und Depres</w:t>
      </w:r>
      <w:r w:rsidR="000D6961" w:rsidRPr="000D6961">
        <w:rPr>
          <w:rFonts w:ascii="Calibri" w:hAnsi="Calibri" w:cs="Calibri"/>
          <w:i/>
          <w:iCs/>
          <w:sz w:val="28"/>
          <w:szCs w:val="28"/>
        </w:rPr>
        <w:t>s</w:t>
      </w:r>
      <w:r w:rsidRPr="000D6961">
        <w:rPr>
          <w:rFonts w:ascii="Calibri" w:hAnsi="Calibri" w:cs="Calibri"/>
          <w:i/>
          <w:iCs/>
          <w:sz w:val="28"/>
          <w:szCs w:val="28"/>
        </w:rPr>
        <w:t xml:space="preserve">ion e. </w:t>
      </w:r>
      <w:r w:rsidR="000D6961" w:rsidRPr="000D6961">
        <w:rPr>
          <w:rFonts w:ascii="Calibri" w:hAnsi="Calibri" w:cs="Calibri"/>
          <w:i/>
          <w:iCs/>
          <w:sz w:val="28"/>
          <w:szCs w:val="28"/>
        </w:rPr>
        <w:t>V.</w:t>
      </w:r>
      <w:r w:rsidR="000D6961" w:rsidRPr="000D6961">
        <w:rPr>
          <w:rFonts w:ascii="Calibri" w:hAnsi="Calibri" w:cs="Calibri"/>
          <w:sz w:val="28"/>
          <w:szCs w:val="28"/>
        </w:rPr>
        <w:t xml:space="preserve"> und </w:t>
      </w:r>
      <w:r w:rsidR="000D6961" w:rsidRPr="000D6961">
        <w:rPr>
          <w:rFonts w:ascii="Calibri" w:hAnsi="Calibri" w:cs="Calibri"/>
          <w:i/>
          <w:iCs/>
          <w:sz w:val="28"/>
          <w:szCs w:val="28"/>
        </w:rPr>
        <w:t>Hab Mut, zeig Gesicht e. V.</w:t>
      </w:r>
    </w:p>
    <w:p w14:paraId="08967C39" w14:textId="761ECA02" w:rsidR="330CC427" w:rsidRPr="001032D6" w:rsidRDefault="00C5170C" w:rsidP="00EA2DEB">
      <w:pPr>
        <w:spacing w:line="276" w:lineRule="auto"/>
        <w:rPr>
          <w:rFonts w:ascii="Calibri" w:hAnsi="Calibri" w:cs="Calibri"/>
          <w:sz w:val="22"/>
          <w:szCs w:val="22"/>
        </w:rPr>
      </w:pPr>
      <w:r w:rsidRPr="001032D6">
        <w:rPr>
          <w:rFonts w:ascii="Calibri" w:hAnsi="Calibri" w:cs="Calibri"/>
          <w:sz w:val="22"/>
          <w:szCs w:val="22"/>
        </w:rPr>
        <w:t xml:space="preserve">Der </w:t>
      </w:r>
      <w:r w:rsidRPr="001032D6">
        <w:rPr>
          <w:rFonts w:ascii="Calibri" w:hAnsi="Calibri" w:cs="Calibri"/>
          <w:i/>
          <w:iCs/>
          <w:sz w:val="22"/>
          <w:szCs w:val="22"/>
        </w:rPr>
        <w:t>Bundesverband Burnout und Depression e. V</w:t>
      </w:r>
      <w:r w:rsidRPr="001032D6">
        <w:rPr>
          <w:rFonts w:ascii="Calibri" w:hAnsi="Calibri" w:cs="Calibri"/>
          <w:sz w:val="22"/>
          <w:szCs w:val="22"/>
        </w:rPr>
        <w:t>. (BBuD)</w:t>
      </w:r>
      <w:r w:rsidR="330CC427" w:rsidRPr="001032D6">
        <w:rPr>
          <w:rFonts w:ascii="Calibri" w:hAnsi="Calibri" w:cs="Calibri"/>
          <w:sz w:val="22"/>
          <w:szCs w:val="22"/>
        </w:rPr>
        <w:t xml:space="preserve"> und der Verein </w:t>
      </w:r>
      <w:r w:rsidR="00EA2DEB" w:rsidRPr="001032D6">
        <w:rPr>
          <w:rFonts w:ascii="Calibri" w:hAnsi="Calibri" w:cs="Calibri"/>
          <w:sz w:val="22"/>
          <w:szCs w:val="22"/>
        </w:rPr>
        <w:t>„</w:t>
      </w:r>
      <w:r w:rsidR="330CC427" w:rsidRPr="001032D6">
        <w:rPr>
          <w:rFonts w:ascii="Calibri" w:hAnsi="Calibri" w:cs="Calibri"/>
          <w:i/>
          <w:iCs/>
          <w:sz w:val="22"/>
          <w:szCs w:val="22"/>
        </w:rPr>
        <w:t>Hab Mut</w:t>
      </w:r>
      <w:r w:rsidRPr="001032D6">
        <w:rPr>
          <w:rFonts w:ascii="Calibri" w:hAnsi="Calibri" w:cs="Calibri"/>
          <w:i/>
          <w:iCs/>
          <w:sz w:val="22"/>
          <w:szCs w:val="22"/>
        </w:rPr>
        <w:t>,</w:t>
      </w:r>
      <w:r w:rsidR="330CC427" w:rsidRPr="001032D6">
        <w:rPr>
          <w:rFonts w:ascii="Calibri" w:hAnsi="Calibri" w:cs="Calibri"/>
          <w:i/>
          <w:iCs/>
          <w:sz w:val="22"/>
          <w:szCs w:val="22"/>
        </w:rPr>
        <w:t xml:space="preserve"> zeig Gesicht</w:t>
      </w:r>
      <w:r w:rsidRPr="001032D6">
        <w:rPr>
          <w:rFonts w:ascii="Calibri" w:hAnsi="Calibri" w:cs="Calibri"/>
          <w:i/>
          <w:iCs/>
          <w:sz w:val="22"/>
          <w:szCs w:val="22"/>
        </w:rPr>
        <w:t xml:space="preserve"> e. V.</w:t>
      </w:r>
      <w:r w:rsidR="00EA2DEB" w:rsidRPr="001032D6">
        <w:rPr>
          <w:rFonts w:ascii="Calibri" w:hAnsi="Calibri" w:cs="Calibri"/>
          <w:i/>
          <w:iCs/>
          <w:sz w:val="22"/>
          <w:szCs w:val="22"/>
        </w:rPr>
        <w:t>“</w:t>
      </w:r>
      <w:r w:rsidRPr="001032D6">
        <w:rPr>
          <w:rFonts w:ascii="Calibri" w:hAnsi="Calibri" w:cs="Calibri"/>
          <w:sz w:val="22"/>
          <w:szCs w:val="22"/>
        </w:rPr>
        <w:t xml:space="preserve"> </w:t>
      </w:r>
      <w:r w:rsidR="330CC427" w:rsidRPr="001032D6">
        <w:rPr>
          <w:rFonts w:ascii="Calibri" w:hAnsi="Calibri" w:cs="Calibri"/>
          <w:sz w:val="22"/>
          <w:szCs w:val="22"/>
        </w:rPr>
        <w:t xml:space="preserve"> geben ihre Kooperation bekannt. Ziel der Kooperation ist die </w:t>
      </w:r>
      <w:r w:rsidR="0CF93833" w:rsidRPr="001032D6">
        <w:rPr>
          <w:rFonts w:ascii="Calibri" w:hAnsi="Calibri" w:cs="Calibri"/>
          <w:sz w:val="22"/>
          <w:szCs w:val="22"/>
        </w:rPr>
        <w:t>gemeinsame Unterstützung von Betroffenen mit Burnout und Depression im Land Niedersachsen. Der Verein übernimmt die Rolle eines Landesverband</w:t>
      </w:r>
      <w:r w:rsidRPr="001032D6">
        <w:rPr>
          <w:rFonts w:ascii="Calibri" w:hAnsi="Calibri" w:cs="Calibri"/>
          <w:sz w:val="22"/>
          <w:szCs w:val="22"/>
        </w:rPr>
        <w:t>e</w:t>
      </w:r>
      <w:r w:rsidR="0CF93833" w:rsidRPr="001032D6">
        <w:rPr>
          <w:rFonts w:ascii="Calibri" w:hAnsi="Calibri" w:cs="Calibri"/>
          <w:sz w:val="22"/>
          <w:szCs w:val="22"/>
        </w:rPr>
        <w:t>s des BBuD. S</w:t>
      </w:r>
      <w:r w:rsidR="4ED34EB2" w:rsidRPr="001032D6">
        <w:rPr>
          <w:rFonts w:ascii="Calibri" w:hAnsi="Calibri" w:cs="Calibri"/>
          <w:sz w:val="22"/>
          <w:szCs w:val="22"/>
        </w:rPr>
        <w:t xml:space="preserve">o können bald pro-aktiv Anlaufstellen für Betroffene in der Region </w:t>
      </w:r>
      <w:r w:rsidRPr="001032D6">
        <w:rPr>
          <w:rFonts w:ascii="Calibri" w:hAnsi="Calibri" w:cs="Calibri"/>
          <w:sz w:val="22"/>
          <w:szCs w:val="22"/>
        </w:rPr>
        <w:t>sowie</w:t>
      </w:r>
      <w:r w:rsidR="7961A519" w:rsidRPr="001032D6">
        <w:rPr>
          <w:rFonts w:ascii="Calibri" w:hAnsi="Calibri" w:cs="Calibri"/>
          <w:sz w:val="22"/>
          <w:szCs w:val="22"/>
        </w:rPr>
        <w:t xml:space="preserve"> </w:t>
      </w:r>
      <w:r w:rsidRPr="001032D6">
        <w:rPr>
          <w:rFonts w:ascii="Calibri" w:hAnsi="Calibri" w:cs="Calibri"/>
          <w:sz w:val="22"/>
          <w:szCs w:val="22"/>
        </w:rPr>
        <w:t>weitere</w:t>
      </w:r>
      <w:r w:rsidR="7961A519" w:rsidRPr="001032D6">
        <w:rPr>
          <w:rFonts w:ascii="Calibri" w:hAnsi="Calibri" w:cs="Calibri"/>
          <w:sz w:val="22"/>
          <w:szCs w:val="22"/>
        </w:rPr>
        <w:t xml:space="preserve"> Angebote entstehen</w:t>
      </w:r>
      <w:r w:rsidR="4ED34EB2" w:rsidRPr="001032D6">
        <w:rPr>
          <w:rFonts w:ascii="Calibri" w:hAnsi="Calibri" w:cs="Calibri"/>
          <w:sz w:val="22"/>
          <w:szCs w:val="22"/>
        </w:rPr>
        <w:t xml:space="preserve">. </w:t>
      </w:r>
      <w:r w:rsidR="0CF93833" w:rsidRPr="001032D6">
        <w:rPr>
          <w:rFonts w:ascii="Calibri" w:hAnsi="Calibri" w:cs="Calibri"/>
          <w:sz w:val="22"/>
          <w:szCs w:val="22"/>
        </w:rPr>
        <w:t xml:space="preserve"> </w:t>
      </w:r>
    </w:p>
    <w:p w14:paraId="626262F2" w14:textId="1BCD07A0" w:rsidR="017041BA" w:rsidRPr="001032D6" w:rsidRDefault="00C5170C" w:rsidP="00EA2DEB">
      <w:pPr>
        <w:spacing w:line="276" w:lineRule="auto"/>
        <w:rPr>
          <w:rFonts w:ascii="Calibri" w:hAnsi="Calibri" w:cs="Calibri"/>
          <w:sz w:val="22"/>
          <w:szCs w:val="22"/>
        </w:rPr>
      </w:pPr>
      <w:r w:rsidRPr="001032D6">
        <w:rPr>
          <w:rFonts w:ascii="Calibri" w:hAnsi="Calibri" w:cs="Calibri"/>
          <w:sz w:val="22"/>
          <w:szCs w:val="22"/>
        </w:rPr>
        <w:t xml:space="preserve">Der Verein </w:t>
      </w:r>
      <w:r w:rsidR="017041BA" w:rsidRPr="001032D6">
        <w:rPr>
          <w:rFonts w:ascii="Calibri" w:hAnsi="Calibri" w:cs="Calibri"/>
          <w:sz w:val="22"/>
          <w:szCs w:val="22"/>
        </w:rPr>
        <w:t>“</w:t>
      </w:r>
      <w:r w:rsidR="017041BA" w:rsidRPr="001032D6">
        <w:rPr>
          <w:rFonts w:ascii="Calibri" w:hAnsi="Calibri" w:cs="Calibri"/>
          <w:i/>
          <w:iCs/>
          <w:sz w:val="22"/>
          <w:szCs w:val="22"/>
        </w:rPr>
        <w:t>Hab Mut zeig Gesicht</w:t>
      </w:r>
      <w:r w:rsidR="001032D6" w:rsidRPr="001032D6">
        <w:rPr>
          <w:rFonts w:ascii="Calibri" w:hAnsi="Calibri" w:cs="Calibri"/>
          <w:i/>
          <w:iCs/>
          <w:sz w:val="22"/>
          <w:szCs w:val="22"/>
        </w:rPr>
        <w:t xml:space="preserve"> e. V.“ </w:t>
      </w:r>
      <w:r w:rsidR="017041BA" w:rsidRPr="001032D6">
        <w:rPr>
          <w:rFonts w:ascii="Calibri" w:hAnsi="Calibri" w:cs="Calibri"/>
          <w:sz w:val="22"/>
          <w:szCs w:val="22"/>
        </w:rPr>
        <w:t xml:space="preserve"> wurde </w:t>
      </w:r>
      <w:r w:rsidR="00B378FF" w:rsidRPr="001032D6">
        <w:rPr>
          <w:rFonts w:ascii="Calibri" w:hAnsi="Calibri" w:cs="Calibri"/>
          <w:sz w:val="22"/>
          <w:szCs w:val="22"/>
        </w:rPr>
        <w:t>2020</w:t>
      </w:r>
      <w:r w:rsidR="017041BA" w:rsidRPr="001032D6">
        <w:rPr>
          <w:rFonts w:ascii="Calibri" w:hAnsi="Calibri" w:cs="Calibri"/>
          <w:sz w:val="22"/>
          <w:szCs w:val="22"/>
        </w:rPr>
        <w:t xml:space="preserve"> gegründet und </w:t>
      </w:r>
      <w:r w:rsidR="00B378FF" w:rsidRPr="001032D6">
        <w:rPr>
          <w:rFonts w:ascii="Calibri" w:hAnsi="Calibri" w:cs="Calibri"/>
          <w:sz w:val="22"/>
          <w:szCs w:val="22"/>
        </w:rPr>
        <w:t>setzt sich für die Entstigmatisierung und Aufklärungsarbeit rund um psychische Erkrankungen ein.</w:t>
      </w:r>
    </w:p>
    <w:p w14:paraId="184A3E21" w14:textId="6FFF45F4" w:rsidR="017041BA" w:rsidRPr="001032D6" w:rsidRDefault="017041BA" w:rsidP="00EA2DEB">
      <w:pPr>
        <w:spacing w:line="276" w:lineRule="auto"/>
        <w:rPr>
          <w:rFonts w:ascii="Calibri" w:hAnsi="Calibri" w:cs="Calibri"/>
          <w:sz w:val="22"/>
          <w:szCs w:val="22"/>
        </w:rPr>
      </w:pPr>
      <w:r w:rsidRPr="001032D6">
        <w:rPr>
          <w:rFonts w:ascii="Calibri" w:hAnsi="Calibri" w:cs="Calibri"/>
          <w:sz w:val="22"/>
          <w:szCs w:val="22"/>
        </w:rPr>
        <w:t xml:space="preserve">Der </w:t>
      </w:r>
      <w:r w:rsidR="001032D6" w:rsidRPr="001032D6">
        <w:rPr>
          <w:rFonts w:ascii="Calibri" w:hAnsi="Calibri" w:cs="Calibri"/>
          <w:i/>
          <w:iCs/>
          <w:sz w:val="22"/>
          <w:szCs w:val="22"/>
        </w:rPr>
        <w:t>Bundesverband Burnout und Depression e. V.</w:t>
      </w:r>
      <w:r w:rsidR="001032D6" w:rsidRPr="001032D6">
        <w:rPr>
          <w:rFonts w:ascii="Calibri" w:hAnsi="Calibri" w:cs="Calibri"/>
          <w:sz w:val="22"/>
          <w:szCs w:val="22"/>
        </w:rPr>
        <w:t xml:space="preserve"> </w:t>
      </w:r>
      <w:r w:rsidRPr="001032D6">
        <w:rPr>
          <w:rFonts w:ascii="Calibri" w:hAnsi="Calibri" w:cs="Calibri"/>
          <w:sz w:val="22"/>
          <w:szCs w:val="22"/>
        </w:rPr>
        <w:t xml:space="preserve"> wurde 2013 gegründet</w:t>
      </w:r>
      <w:r w:rsidR="00C5170C" w:rsidRPr="001032D6">
        <w:rPr>
          <w:rFonts w:ascii="Calibri" w:hAnsi="Calibri" w:cs="Calibri"/>
          <w:sz w:val="22"/>
          <w:szCs w:val="22"/>
        </w:rPr>
        <w:t xml:space="preserve"> als Selbsthilfeorganisation und bietet in verschiedenen Regionen eine ständig wachsende Zahl von Selbsthilfegruppen, die lösungs</w:t>
      </w:r>
      <w:r w:rsidR="000D6961">
        <w:rPr>
          <w:rFonts w:ascii="Calibri" w:hAnsi="Calibri" w:cs="Calibri"/>
          <w:sz w:val="22"/>
          <w:szCs w:val="22"/>
        </w:rPr>
        <w:t>-</w:t>
      </w:r>
      <w:r w:rsidR="00C5170C" w:rsidRPr="001032D6">
        <w:rPr>
          <w:rFonts w:ascii="Calibri" w:hAnsi="Calibri" w:cs="Calibri"/>
          <w:sz w:val="22"/>
          <w:szCs w:val="22"/>
        </w:rPr>
        <w:t xml:space="preserve">orientiert und themenzentriert arbeiten. </w:t>
      </w:r>
    </w:p>
    <w:p w14:paraId="5539F882" w14:textId="7A51454A" w:rsidR="017041BA" w:rsidRPr="001032D6" w:rsidRDefault="017041BA" w:rsidP="00EA2DEB">
      <w:pPr>
        <w:spacing w:line="276" w:lineRule="auto"/>
        <w:rPr>
          <w:rFonts w:ascii="Calibri" w:hAnsi="Calibri" w:cs="Calibri"/>
          <w:sz w:val="22"/>
          <w:szCs w:val="22"/>
        </w:rPr>
      </w:pPr>
      <w:r w:rsidRPr="001032D6">
        <w:rPr>
          <w:rFonts w:ascii="Calibri" w:hAnsi="Calibri" w:cs="Calibri"/>
          <w:sz w:val="22"/>
          <w:szCs w:val="22"/>
        </w:rPr>
        <w:t>Beide Organisationen kennen sich seit dem DGPPN-Kongress in Berlin 2023</w:t>
      </w:r>
      <w:r w:rsidR="00C5170C" w:rsidRPr="001032D6">
        <w:rPr>
          <w:rFonts w:ascii="Calibri" w:hAnsi="Calibri" w:cs="Calibri"/>
          <w:sz w:val="22"/>
          <w:szCs w:val="22"/>
        </w:rPr>
        <w:t>,</w:t>
      </w:r>
      <w:r w:rsidRPr="001032D6">
        <w:rPr>
          <w:rFonts w:ascii="Calibri" w:hAnsi="Calibri" w:cs="Calibri"/>
          <w:sz w:val="22"/>
          <w:szCs w:val="22"/>
        </w:rPr>
        <w:t xml:space="preserve"> auf dem sie eine </w:t>
      </w:r>
      <w:r w:rsidR="51E0CB35" w:rsidRPr="001032D6">
        <w:rPr>
          <w:rFonts w:ascii="Calibri" w:hAnsi="Calibri" w:cs="Calibri"/>
          <w:sz w:val="22"/>
          <w:szCs w:val="22"/>
        </w:rPr>
        <w:t>potenzielle</w:t>
      </w:r>
      <w:r w:rsidRPr="001032D6">
        <w:rPr>
          <w:rFonts w:ascii="Calibri" w:hAnsi="Calibri" w:cs="Calibri"/>
          <w:sz w:val="22"/>
          <w:szCs w:val="22"/>
        </w:rPr>
        <w:t xml:space="preserve"> Zusammenarbeit ins Auge</w:t>
      </w:r>
      <w:r w:rsidR="0020BF6C" w:rsidRPr="001032D6">
        <w:rPr>
          <w:rFonts w:ascii="Calibri" w:hAnsi="Calibri" w:cs="Calibri"/>
          <w:sz w:val="22"/>
          <w:szCs w:val="22"/>
        </w:rPr>
        <w:t xml:space="preserve"> ge</w:t>
      </w:r>
      <w:r w:rsidRPr="001032D6">
        <w:rPr>
          <w:rFonts w:ascii="Calibri" w:hAnsi="Calibri" w:cs="Calibri"/>
          <w:sz w:val="22"/>
          <w:szCs w:val="22"/>
        </w:rPr>
        <w:t xml:space="preserve">fasst haben, um </w:t>
      </w:r>
      <w:r w:rsidR="25C96EC4" w:rsidRPr="001032D6">
        <w:rPr>
          <w:rFonts w:ascii="Calibri" w:hAnsi="Calibri" w:cs="Calibri"/>
          <w:sz w:val="22"/>
          <w:szCs w:val="22"/>
        </w:rPr>
        <w:t>Synergien</w:t>
      </w:r>
      <w:r w:rsidR="02686938" w:rsidRPr="001032D6">
        <w:rPr>
          <w:rFonts w:ascii="Calibri" w:hAnsi="Calibri" w:cs="Calibri"/>
          <w:sz w:val="22"/>
          <w:szCs w:val="22"/>
        </w:rPr>
        <w:t xml:space="preserve"> zu nutzen und </w:t>
      </w:r>
      <w:r w:rsidRPr="001032D6">
        <w:rPr>
          <w:rFonts w:ascii="Calibri" w:hAnsi="Calibri" w:cs="Calibri"/>
          <w:sz w:val="22"/>
          <w:szCs w:val="22"/>
        </w:rPr>
        <w:t xml:space="preserve">mit knappen </w:t>
      </w:r>
      <w:r w:rsidR="5BE4C228" w:rsidRPr="001032D6">
        <w:rPr>
          <w:rFonts w:ascii="Calibri" w:hAnsi="Calibri" w:cs="Calibri"/>
          <w:sz w:val="22"/>
          <w:szCs w:val="22"/>
        </w:rPr>
        <w:t>Ressourcen</w:t>
      </w:r>
      <w:r w:rsidRPr="001032D6">
        <w:rPr>
          <w:rFonts w:ascii="Calibri" w:hAnsi="Calibri" w:cs="Calibri"/>
          <w:sz w:val="22"/>
          <w:szCs w:val="22"/>
        </w:rPr>
        <w:t xml:space="preserve"> besser Betroffene zu unterstützen</w:t>
      </w:r>
      <w:r w:rsidR="782F3845" w:rsidRPr="001032D6">
        <w:rPr>
          <w:rFonts w:ascii="Calibri" w:hAnsi="Calibri" w:cs="Calibri"/>
          <w:sz w:val="22"/>
          <w:szCs w:val="22"/>
        </w:rPr>
        <w:t xml:space="preserve">. </w:t>
      </w:r>
      <w:r w:rsidR="43782A9B" w:rsidRPr="001032D6">
        <w:rPr>
          <w:rFonts w:ascii="Calibri" w:hAnsi="Calibri" w:cs="Calibri"/>
          <w:sz w:val="22"/>
          <w:szCs w:val="22"/>
        </w:rPr>
        <w:t xml:space="preserve">Der BBuD freut sich sehr, denn </w:t>
      </w:r>
      <w:r w:rsidR="782F3845" w:rsidRPr="001032D6">
        <w:rPr>
          <w:rFonts w:ascii="Calibri" w:hAnsi="Calibri" w:cs="Calibri"/>
          <w:sz w:val="22"/>
          <w:szCs w:val="22"/>
        </w:rPr>
        <w:t xml:space="preserve">Kooperationen sind im Gesundheitsbereich ungewöhnlich und schwierig, wie </w:t>
      </w:r>
      <w:r w:rsidR="00C43F6C" w:rsidRPr="001032D6">
        <w:rPr>
          <w:rFonts w:ascii="Calibri" w:hAnsi="Calibri" w:cs="Calibri"/>
          <w:sz w:val="22"/>
          <w:szCs w:val="22"/>
        </w:rPr>
        <w:t>er</w:t>
      </w:r>
      <w:r w:rsidR="782F3845" w:rsidRPr="001032D6">
        <w:rPr>
          <w:rFonts w:ascii="Calibri" w:hAnsi="Calibri" w:cs="Calibri"/>
          <w:sz w:val="22"/>
          <w:szCs w:val="22"/>
        </w:rPr>
        <w:t xml:space="preserve"> aus eigener Erfahrung erkennen musste. </w:t>
      </w:r>
    </w:p>
    <w:p w14:paraId="2967518D" w14:textId="29CCD8B7" w:rsidR="782F3845" w:rsidRPr="001032D6" w:rsidRDefault="782F3845" w:rsidP="00EA2DEB">
      <w:pPr>
        <w:spacing w:line="276" w:lineRule="auto"/>
        <w:rPr>
          <w:rFonts w:ascii="Calibri" w:hAnsi="Calibri" w:cs="Calibri"/>
          <w:sz w:val="22"/>
          <w:szCs w:val="22"/>
        </w:rPr>
      </w:pPr>
      <w:r w:rsidRPr="001032D6">
        <w:rPr>
          <w:rFonts w:ascii="Calibri" w:hAnsi="Calibri" w:cs="Calibri"/>
          <w:sz w:val="22"/>
          <w:szCs w:val="22"/>
        </w:rPr>
        <w:t xml:space="preserve">Der Verein </w:t>
      </w:r>
      <w:r w:rsidR="00C43F6C" w:rsidRPr="001032D6">
        <w:rPr>
          <w:rFonts w:ascii="Calibri" w:hAnsi="Calibri" w:cs="Calibri"/>
          <w:sz w:val="22"/>
          <w:szCs w:val="22"/>
        </w:rPr>
        <w:t>“</w:t>
      </w:r>
      <w:r w:rsidR="00C43F6C" w:rsidRPr="001032D6">
        <w:rPr>
          <w:rFonts w:ascii="Calibri" w:hAnsi="Calibri" w:cs="Calibri"/>
          <w:i/>
          <w:iCs/>
          <w:sz w:val="22"/>
          <w:szCs w:val="22"/>
        </w:rPr>
        <w:t>Hab Mut</w:t>
      </w:r>
      <w:r w:rsidR="001032D6" w:rsidRPr="001032D6">
        <w:rPr>
          <w:rFonts w:ascii="Calibri" w:hAnsi="Calibri" w:cs="Calibri"/>
          <w:i/>
          <w:iCs/>
          <w:sz w:val="22"/>
          <w:szCs w:val="22"/>
        </w:rPr>
        <w:t>,</w:t>
      </w:r>
      <w:r w:rsidR="00C43F6C" w:rsidRPr="001032D6">
        <w:rPr>
          <w:rFonts w:ascii="Calibri" w:hAnsi="Calibri" w:cs="Calibri"/>
          <w:i/>
          <w:iCs/>
          <w:sz w:val="22"/>
          <w:szCs w:val="22"/>
        </w:rPr>
        <w:t xml:space="preserve"> zeig Gesicht</w:t>
      </w:r>
      <w:r w:rsidR="00C43F6C" w:rsidRPr="001032D6">
        <w:rPr>
          <w:rFonts w:ascii="Calibri" w:hAnsi="Calibri" w:cs="Calibri"/>
          <w:sz w:val="22"/>
          <w:szCs w:val="22"/>
        </w:rPr>
        <w:t xml:space="preserve">” </w:t>
      </w:r>
      <w:r w:rsidRPr="001032D6">
        <w:rPr>
          <w:rFonts w:ascii="Calibri" w:hAnsi="Calibri" w:cs="Calibri"/>
          <w:sz w:val="22"/>
          <w:szCs w:val="22"/>
        </w:rPr>
        <w:t>wird zukünftig landestypische Aufgaben einer Bundesorganisation übernehmen</w:t>
      </w:r>
      <w:r w:rsidR="00C43F6C" w:rsidRPr="001032D6">
        <w:rPr>
          <w:rFonts w:ascii="Calibri" w:hAnsi="Calibri" w:cs="Calibri"/>
          <w:sz w:val="22"/>
          <w:szCs w:val="22"/>
        </w:rPr>
        <w:t>,</w:t>
      </w:r>
      <w:r w:rsidRPr="001032D6">
        <w:rPr>
          <w:rFonts w:ascii="Calibri" w:hAnsi="Calibri" w:cs="Calibri"/>
          <w:sz w:val="22"/>
          <w:szCs w:val="22"/>
        </w:rPr>
        <w:t xml:space="preserve"> </w:t>
      </w:r>
      <w:r w:rsidR="00C43F6C" w:rsidRPr="001032D6">
        <w:rPr>
          <w:rFonts w:ascii="Calibri" w:hAnsi="Calibri" w:cs="Calibri"/>
          <w:sz w:val="22"/>
          <w:szCs w:val="22"/>
        </w:rPr>
        <w:t>um</w:t>
      </w:r>
      <w:r w:rsidRPr="001032D6">
        <w:rPr>
          <w:rFonts w:ascii="Calibri" w:hAnsi="Calibri" w:cs="Calibri"/>
          <w:sz w:val="22"/>
          <w:szCs w:val="22"/>
        </w:rPr>
        <w:t xml:space="preserve"> so eine bessere Versorgung in Niedersachsen zu erreichen. Aktuelle laufen bereits </w:t>
      </w:r>
      <w:r w:rsidR="732DE0DB" w:rsidRPr="001032D6">
        <w:rPr>
          <w:rFonts w:ascii="Calibri" w:hAnsi="Calibri" w:cs="Calibri"/>
          <w:sz w:val="22"/>
          <w:szCs w:val="22"/>
        </w:rPr>
        <w:t xml:space="preserve">drei </w:t>
      </w:r>
      <w:r w:rsidRPr="001032D6">
        <w:rPr>
          <w:rFonts w:ascii="Calibri" w:hAnsi="Calibri" w:cs="Calibri"/>
          <w:sz w:val="22"/>
          <w:szCs w:val="22"/>
        </w:rPr>
        <w:t>konkrete Aktionen.</w:t>
      </w:r>
    </w:p>
    <w:p w14:paraId="3898A21C" w14:textId="49E92A7C" w:rsidR="279761AB" w:rsidRPr="001032D6" w:rsidRDefault="00C43F6C" w:rsidP="00EA2DEB">
      <w:pPr>
        <w:spacing w:line="276" w:lineRule="auto"/>
        <w:rPr>
          <w:rFonts w:ascii="Calibri" w:hAnsi="Calibri" w:cs="Calibri"/>
          <w:sz w:val="22"/>
          <w:szCs w:val="22"/>
        </w:rPr>
      </w:pPr>
      <w:r w:rsidRPr="001032D6">
        <w:rPr>
          <w:rFonts w:ascii="Calibri" w:hAnsi="Calibri" w:cs="Calibri"/>
          <w:sz w:val="22"/>
          <w:szCs w:val="22"/>
        </w:rPr>
        <w:t xml:space="preserve">Der </w:t>
      </w:r>
      <w:r w:rsidR="279761AB" w:rsidRPr="001032D6">
        <w:rPr>
          <w:rFonts w:ascii="Calibri" w:hAnsi="Calibri" w:cs="Calibri"/>
          <w:sz w:val="22"/>
          <w:szCs w:val="22"/>
        </w:rPr>
        <w:t xml:space="preserve">BBuD und </w:t>
      </w:r>
      <w:r w:rsidR="6B50C4E5" w:rsidRPr="001032D6">
        <w:rPr>
          <w:rFonts w:ascii="Calibri" w:hAnsi="Calibri" w:cs="Calibri"/>
          <w:i/>
          <w:iCs/>
          <w:sz w:val="22"/>
          <w:szCs w:val="22"/>
        </w:rPr>
        <w:t>“Hab Mut</w:t>
      </w:r>
      <w:r w:rsidRPr="001032D6">
        <w:rPr>
          <w:rFonts w:ascii="Calibri" w:hAnsi="Calibri" w:cs="Calibri"/>
          <w:i/>
          <w:iCs/>
          <w:sz w:val="22"/>
          <w:szCs w:val="22"/>
        </w:rPr>
        <w:t>,</w:t>
      </w:r>
      <w:r w:rsidR="6B50C4E5" w:rsidRPr="001032D6">
        <w:rPr>
          <w:rFonts w:ascii="Calibri" w:hAnsi="Calibri" w:cs="Calibri"/>
          <w:i/>
          <w:iCs/>
          <w:sz w:val="22"/>
          <w:szCs w:val="22"/>
        </w:rPr>
        <w:t xml:space="preserve"> zeig Gesicht”</w:t>
      </w:r>
      <w:r w:rsidR="6B50C4E5" w:rsidRPr="001032D6">
        <w:rPr>
          <w:rFonts w:ascii="Calibri" w:hAnsi="Calibri" w:cs="Calibri"/>
          <w:sz w:val="22"/>
          <w:szCs w:val="22"/>
        </w:rPr>
        <w:t xml:space="preserve"> </w:t>
      </w:r>
      <w:r w:rsidR="279761AB" w:rsidRPr="001032D6">
        <w:rPr>
          <w:rFonts w:ascii="Calibri" w:hAnsi="Calibri" w:cs="Calibri"/>
          <w:sz w:val="22"/>
          <w:szCs w:val="22"/>
        </w:rPr>
        <w:t xml:space="preserve">suchen </w:t>
      </w:r>
      <w:r w:rsidRPr="001032D6">
        <w:rPr>
          <w:rFonts w:ascii="Calibri" w:hAnsi="Calibri" w:cs="Calibri"/>
          <w:sz w:val="22"/>
          <w:szCs w:val="22"/>
        </w:rPr>
        <w:t xml:space="preserve">in Hannover gemeinsam </w:t>
      </w:r>
      <w:r w:rsidR="279761AB" w:rsidRPr="001032D6">
        <w:rPr>
          <w:rFonts w:ascii="Calibri" w:hAnsi="Calibri" w:cs="Calibri"/>
          <w:sz w:val="22"/>
          <w:szCs w:val="22"/>
        </w:rPr>
        <w:t>einen Raum, um dort ein</w:t>
      </w:r>
      <w:r w:rsidR="2EA5DCB0" w:rsidRPr="001032D6">
        <w:rPr>
          <w:rFonts w:ascii="Calibri" w:hAnsi="Calibri" w:cs="Calibri"/>
          <w:sz w:val="22"/>
          <w:szCs w:val="22"/>
        </w:rPr>
        <w:t>er</w:t>
      </w:r>
      <w:r w:rsidR="279761AB" w:rsidRPr="001032D6">
        <w:rPr>
          <w:rFonts w:ascii="Calibri" w:hAnsi="Calibri" w:cs="Calibri"/>
          <w:sz w:val="22"/>
          <w:szCs w:val="22"/>
        </w:rPr>
        <w:t xml:space="preserve">seits eine lösungsorientierte Selbsthilfegruppe für Burnout und Depression </w:t>
      </w:r>
      <w:r w:rsidRPr="001032D6">
        <w:rPr>
          <w:rFonts w:ascii="Calibri" w:hAnsi="Calibri" w:cs="Calibri"/>
          <w:sz w:val="22"/>
          <w:szCs w:val="22"/>
        </w:rPr>
        <w:t xml:space="preserve">zu gründen </w:t>
      </w:r>
      <w:r w:rsidR="5183CAA7" w:rsidRPr="001032D6">
        <w:rPr>
          <w:rFonts w:ascii="Calibri" w:hAnsi="Calibri" w:cs="Calibri"/>
          <w:sz w:val="22"/>
          <w:szCs w:val="22"/>
        </w:rPr>
        <w:t xml:space="preserve">und andererseits einen </w:t>
      </w:r>
      <w:r w:rsidRPr="001032D6">
        <w:rPr>
          <w:rFonts w:ascii="Calibri" w:hAnsi="Calibri" w:cs="Calibri"/>
          <w:sz w:val="22"/>
          <w:szCs w:val="22"/>
        </w:rPr>
        <w:t>Treffpunkt</w:t>
      </w:r>
      <w:r w:rsidR="5183CAA7" w:rsidRPr="001032D6">
        <w:rPr>
          <w:rFonts w:ascii="Calibri" w:hAnsi="Calibri" w:cs="Calibri"/>
          <w:sz w:val="22"/>
          <w:szCs w:val="22"/>
        </w:rPr>
        <w:t xml:space="preserve"> für ein </w:t>
      </w:r>
      <w:r w:rsidR="001032D6" w:rsidRPr="001032D6">
        <w:rPr>
          <w:rFonts w:ascii="Calibri" w:hAnsi="Calibri" w:cs="Calibri"/>
          <w:sz w:val="22"/>
          <w:szCs w:val="22"/>
        </w:rPr>
        <w:t>„</w:t>
      </w:r>
      <w:r w:rsidR="5183CAA7" w:rsidRPr="001032D6">
        <w:rPr>
          <w:rFonts w:ascii="Calibri" w:hAnsi="Calibri" w:cs="Calibri"/>
          <w:i/>
          <w:iCs/>
          <w:sz w:val="22"/>
          <w:szCs w:val="22"/>
        </w:rPr>
        <w:t>Mut-Café</w:t>
      </w:r>
      <w:r w:rsidR="001032D6" w:rsidRPr="001032D6">
        <w:rPr>
          <w:rFonts w:ascii="Calibri" w:hAnsi="Calibri" w:cs="Calibri"/>
          <w:i/>
          <w:iCs/>
          <w:sz w:val="22"/>
          <w:szCs w:val="22"/>
        </w:rPr>
        <w:t>“</w:t>
      </w:r>
      <w:r w:rsidR="5183CAA7" w:rsidRPr="001032D6">
        <w:rPr>
          <w:rFonts w:ascii="Calibri" w:hAnsi="Calibri" w:cs="Calibri"/>
          <w:sz w:val="22"/>
          <w:szCs w:val="22"/>
        </w:rPr>
        <w:t xml:space="preserve"> des Vereins zu eröffnen. Dieser Raum kö</w:t>
      </w:r>
      <w:r w:rsidR="471B1DCB" w:rsidRPr="001032D6">
        <w:rPr>
          <w:rFonts w:ascii="Calibri" w:hAnsi="Calibri" w:cs="Calibri"/>
          <w:sz w:val="22"/>
          <w:szCs w:val="22"/>
        </w:rPr>
        <w:t xml:space="preserve">nnte die Keimzelle für einen permanenten Standort </w:t>
      </w:r>
      <w:r w:rsidR="00C5170C" w:rsidRPr="001032D6">
        <w:rPr>
          <w:rFonts w:ascii="Calibri" w:hAnsi="Calibri" w:cs="Calibri"/>
          <w:sz w:val="22"/>
          <w:szCs w:val="22"/>
        </w:rPr>
        <w:t>der</w:t>
      </w:r>
      <w:r w:rsidR="471B1DCB" w:rsidRPr="001032D6">
        <w:rPr>
          <w:rFonts w:ascii="Calibri" w:hAnsi="Calibri" w:cs="Calibri"/>
          <w:sz w:val="22"/>
          <w:szCs w:val="22"/>
        </w:rPr>
        <w:t xml:space="preserve"> L</w:t>
      </w:r>
      <w:r w:rsidR="444B480E" w:rsidRPr="001032D6">
        <w:rPr>
          <w:rFonts w:ascii="Calibri" w:hAnsi="Calibri" w:cs="Calibri"/>
          <w:sz w:val="22"/>
          <w:szCs w:val="22"/>
        </w:rPr>
        <w:t>a</w:t>
      </w:r>
      <w:r w:rsidR="471B1DCB" w:rsidRPr="001032D6">
        <w:rPr>
          <w:rFonts w:ascii="Calibri" w:hAnsi="Calibri" w:cs="Calibri"/>
          <w:sz w:val="22"/>
          <w:szCs w:val="22"/>
        </w:rPr>
        <w:t>ndeso</w:t>
      </w:r>
      <w:r w:rsidR="29282E72" w:rsidRPr="001032D6">
        <w:rPr>
          <w:rFonts w:ascii="Calibri" w:hAnsi="Calibri" w:cs="Calibri"/>
          <w:sz w:val="22"/>
          <w:szCs w:val="22"/>
        </w:rPr>
        <w:t>rganisation werden.</w:t>
      </w:r>
    </w:p>
    <w:p w14:paraId="6E1C1F17" w14:textId="77777777" w:rsidR="00EA2DEB" w:rsidRPr="001032D6" w:rsidRDefault="00C43F6C" w:rsidP="00EA2DEB">
      <w:pPr>
        <w:spacing w:line="276" w:lineRule="auto"/>
        <w:rPr>
          <w:rFonts w:ascii="Calibri" w:hAnsi="Calibri" w:cs="Calibri"/>
          <w:sz w:val="22"/>
          <w:szCs w:val="22"/>
        </w:rPr>
      </w:pPr>
      <w:r w:rsidRPr="001032D6">
        <w:rPr>
          <w:rFonts w:ascii="Calibri" w:hAnsi="Calibri" w:cs="Calibri"/>
          <w:sz w:val="22"/>
          <w:szCs w:val="22"/>
        </w:rPr>
        <w:t xml:space="preserve">Der Verein </w:t>
      </w:r>
      <w:r w:rsidR="0A6E0FCA" w:rsidRPr="001032D6">
        <w:rPr>
          <w:rFonts w:ascii="Calibri" w:hAnsi="Calibri" w:cs="Calibri"/>
          <w:i/>
          <w:iCs/>
          <w:sz w:val="22"/>
          <w:szCs w:val="22"/>
        </w:rPr>
        <w:t>“Hab Mut</w:t>
      </w:r>
      <w:r w:rsidRPr="001032D6">
        <w:rPr>
          <w:rFonts w:ascii="Calibri" w:hAnsi="Calibri" w:cs="Calibri"/>
          <w:i/>
          <w:iCs/>
          <w:sz w:val="22"/>
          <w:szCs w:val="22"/>
        </w:rPr>
        <w:t>,</w:t>
      </w:r>
      <w:r w:rsidR="0A6E0FCA" w:rsidRPr="001032D6">
        <w:rPr>
          <w:rFonts w:ascii="Calibri" w:hAnsi="Calibri" w:cs="Calibri"/>
          <w:i/>
          <w:iCs/>
          <w:sz w:val="22"/>
          <w:szCs w:val="22"/>
        </w:rPr>
        <w:t xml:space="preserve"> zeig Gesicht”</w:t>
      </w:r>
      <w:r w:rsidR="0A6E0FCA" w:rsidRPr="001032D6">
        <w:rPr>
          <w:rFonts w:ascii="Calibri" w:hAnsi="Calibri" w:cs="Calibri"/>
          <w:sz w:val="22"/>
          <w:szCs w:val="22"/>
        </w:rPr>
        <w:t xml:space="preserve"> beteiligt sich bereits aktiv an der vom BBuD initiierten Aktion “Parlamentar</w:t>
      </w:r>
      <w:r w:rsidR="6BE06D64" w:rsidRPr="001032D6">
        <w:rPr>
          <w:rFonts w:ascii="Calibri" w:hAnsi="Calibri" w:cs="Calibri"/>
          <w:sz w:val="22"/>
          <w:szCs w:val="22"/>
        </w:rPr>
        <w:t>i</w:t>
      </w:r>
      <w:r w:rsidR="0A6E0FCA" w:rsidRPr="001032D6">
        <w:rPr>
          <w:rFonts w:ascii="Calibri" w:hAnsi="Calibri" w:cs="Calibri"/>
          <w:sz w:val="22"/>
          <w:szCs w:val="22"/>
        </w:rPr>
        <w:t xml:space="preserve">er </w:t>
      </w:r>
      <w:r w:rsidR="31CEBA48" w:rsidRPr="001032D6">
        <w:rPr>
          <w:rFonts w:ascii="Calibri" w:hAnsi="Calibri" w:cs="Calibri"/>
          <w:sz w:val="22"/>
          <w:szCs w:val="22"/>
        </w:rPr>
        <w:t xml:space="preserve">bekennen sich zur </w:t>
      </w:r>
      <w:r w:rsidR="00EA2DEB" w:rsidRPr="001032D6">
        <w:rPr>
          <w:rFonts w:ascii="Calibri" w:hAnsi="Calibri" w:cs="Calibri"/>
          <w:sz w:val="22"/>
          <w:szCs w:val="22"/>
        </w:rPr>
        <w:t>S</w:t>
      </w:r>
      <w:r w:rsidR="31CEBA48" w:rsidRPr="001032D6">
        <w:rPr>
          <w:rFonts w:ascii="Calibri" w:hAnsi="Calibri" w:cs="Calibri"/>
          <w:sz w:val="22"/>
          <w:szCs w:val="22"/>
        </w:rPr>
        <w:t xml:space="preserve">eelischen Gesundheit”. </w:t>
      </w:r>
      <w:r w:rsidRPr="001032D6">
        <w:rPr>
          <w:rFonts w:ascii="Calibri" w:hAnsi="Calibri" w:cs="Calibri"/>
          <w:sz w:val="22"/>
          <w:szCs w:val="22"/>
        </w:rPr>
        <w:t>Er</w:t>
      </w:r>
      <w:r w:rsidR="31CEBA48" w:rsidRPr="001032D6">
        <w:rPr>
          <w:rFonts w:ascii="Calibri" w:hAnsi="Calibri" w:cs="Calibri"/>
          <w:sz w:val="22"/>
          <w:szCs w:val="22"/>
        </w:rPr>
        <w:t xml:space="preserve"> w</w:t>
      </w:r>
      <w:r w:rsidRPr="001032D6">
        <w:rPr>
          <w:rFonts w:ascii="Calibri" w:hAnsi="Calibri" w:cs="Calibri"/>
          <w:sz w:val="22"/>
          <w:szCs w:val="22"/>
        </w:rPr>
        <w:t>ird</w:t>
      </w:r>
      <w:r w:rsidR="31CEBA48" w:rsidRPr="001032D6">
        <w:rPr>
          <w:rFonts w:ascii="Calibri" w:hAnsi="Calibri" w:cs="Calibri"/>
          <w:sz w:val="22"/>
          <w:szCs w:val="22"/>
        </w:rPr>
        <w:t xml:space="preserve"> diese Aktion im </w:t>
      </w:r>
      <w:r w:rsidR="4B4B2CDD" w:rsidRPr="001032D6">
        <w:rPr>
          <w:rFonts w:ascii="Calibri" w:hAnsi="Calibri" w:cs="Calibri"/>
          <w:sz w:val="22"/>
          <w:szCs w:val="22"/>
        </w:rPr>
        <w:t>niedersächsischen</w:t>
      </w:r>
      <w:r w:rsidR="31CEBA48" w:rsidRPr="001032D6">
        <w:rPr>
          <w:rFonts w:ascii="Calibri" w:hAnsi="Calibri" w:cs="Calibri"/>
          <w:sz w:val="22"/>
          <w:szCs w:val="22"/>
        </w:rPr>
        <w:t xml:space="preserve"> Landtag vorantreiben.</w:t>
      </w:r>
      <w:r w:rsidR="088C269E" w:rsidRPr="001032D6">
        <w:rPr>
          <w:rFonts w:ascii="Calibri" w:hAnsi="Calibri" w:cs="Calibri"/>
          <w:sz w:val="22"/>
          <w:szCs w:val="22"/>
        </w:rPr>
        <w:t xml:space="preserve"> Der BBuD </w:t>
      </w:r>
      <w:r w:rsidRPr="001032D6">
        <w:rPr>
          <w:rFonts w:ascii="Calibri" w:hAnsi="Calibri" w:cs="Calibri"/>
          <w:sz w:val="22"/>
          <w:szCs w:val="22"/>
        </w:rPr>
        <w:t>wird darüber hinaus</w:t>
      </w:r>
      <w:r w:rsidR="088C269E" w:rsidRPr="001032D6">
        <w:rPr>
          <w:rFonts w:ascii="Calibri" w:hAnsi="Calibri" w:cs="Calibri"/>
          <w:sz w:val="22"/>
          <w:szCs w:val="22"/>
        </w:rPr>
        <w:t xml:space="preserve"> </w:t>
      </w:r>
      <w:r w:rsidRPr="001032D6">
        <w:rPr>
          <w:rFonts w:ascii="Calibri" w:hAnsi="Calibri" w:cs="Calibri"/>
          <w:sz w:val="22"/>
          <w:szCs w:val="22"/>
        </w:rPr>
        <w:t>weitere Landtage</w:t>
      </w:r>
      <w:r w:rsidR="088C269E" w:rsidRPr="001032D6">
        <w:rPr>
          <w:rFonts w:ascii="Calibri" w:hAnsi="Calibri" w:cs="Calibri"/>
          <w:sz w:val="22"/>
          <w:szCs w:val="22"/>
        </w:rPr>
        <w:t xml:space="preserve"> </w:t>
      </w:r>
      <w:r w:rsidRPr="001032D6">
        <w:rPr>
          <w:rFonts w:ascii="Calibri" w:hAnsi="Calibri" w:cs="Calibri"/>
          <w:sz w:val="22"/>
          <w:szCs w:val="22"/>
        </w:rPr>
        <w:t xml:space="preserve">kontaktieren </w:t>
      </w:r>
      <w:r w:rsidR="02353B95" w:rsidRPr="001032D6">
        <w:rPr>
          <w:rFonts w:ascii="Calibri" w:hAnsi="Calibri" w:cs="Calibri"/>
          <w:sz w:val="22"/>
          <w:szCs w:val="22"/>
        </w:rPr>
        <w:t>und</w:t>
      </w:r>
      <w:r w:rsidR="088C269E" w:rsidRPr="001032D6">
        <w:rPr>
          <w:rFonts w:ascii="Calibri" w:hAnsi="Calibri" w:cs="Calibri"/>
          <w:sz w:val="22"/>
          <w:szCs w:val="22"/>
        </w:rPr>
        <w:t xml:space="preserve"> </w:t>
      </w:r>
      <w:r w:rsidRPr="001032D6">
        <w:rPr>
          <w:rFonts w:ascii="Calibri" w:hAnsi="Calibri" w:cs="Calibri"/>
          <w:sz w:val="22"/>
          <w:szCs w:val="22"/>
        </w:rPr>
        <w:t>g</w:t>
      </w:r>
      <w:r w:rsidR="004A40E1" w:rsidRPr="001032D6">
        <w:rPr>
          <w:rFonts w:ascii="Calibri" w:hAnsi="Calibri" w:cs="Calibri"/>
          <w:sz w:val="22"/>
          <w:szCs w:val="22"/>
        </w:rPr>
        <w:t>e</w:t>
      </w:r>
      <w:r w:rsidRPr="001032D6">
        <w:rPr>
          <w:rFonts w:ascii="Calibri" w:hAnsi="Calibri" w:cs="Calibri"/>
          <w:sz w:val="22"/>
          <w:szCs w:val="22"/>
        </w:rPr>
        <w:t xml:space="preserve">meinsam mit dem </w:t>
      </w:r>
      <w:r w:rsidR="088C269E" w:rsidRPr="001032D6">
        <w:rPr>
          <w:rFonts w:ascii="Calibri" w:hAnsi="Calibri" w:cs="Calibri"/>
          <w:i/>
          <w:iCs/>
          <w:sz w:val="22"/>
          <w:szCs w:val="22"/>
        </w:rPr>
        <w:t>Aktionsbündnis Seelische Gesundheit</w:t>
      </w:r>
      <w:r w:rsidR="004A40E1" w:rsidRPr="001032D6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1032D6">
        <w:rPr>
          <w:rFonts w:ascii="Calibri" w:hAnsi="Calibri" w:cs="Calibri"/>
          <w:sz w:val="22"/>
          <w:szCs w:val="22"/>
        </w:rPr>
        <w:t>den</w:t>
      </w:r>
      <w:r w:rsidR="088C269E" w:rsidRPr="001032D6">
        <w:rPr>
          <w:rFonts w:ascii="Calibri" w:hAnsi="Calibri" w:cs="Calibri"/>
          <w:sz w:val="22"/>
          <w:szCs w:val="22"/>
        </w:rPr>
        <w:t xml:space="preserve"> Bunde</w:t>
      </w:r>
      <w:r w:rsidR="1BCFCAFB" w:rsidRPr="001032D6">
        <w:rPr>
          <w:rFonts w:ascii="Calibri" w:hAnsi="Calibri" w:cs="Calibri"/>
          <w:sz w:val="22"/>
          <w:szCs w:val="22"/>
        </w:rPr>
        <w:t>stag und den Bundesrat</w:t>
      </w:r>
      <w:r w:rsidR="6B7CEB84" w:rsidRPr="001032D6">
        <w:rPr>
          <w:rFonts w:ascii="Calibri" w:hAnsi="Calibri" w:cs="Calibri"/>
          <w:sz w:val="22"/>
          <w:szCs w:val="22"/>
        </w:rPr>
        <w:t xml:space="preserve"> </w:t>
      </w:r>
      <w:r w:rsidRPr="001032D6">
        <w:rPr>
          <w:rFonts w:ascii="Calibri" w:hAnsi="Calibri" w:cs="Calibri"/>
          <w:sz w:val="22"/>
          <w:szCs w:val="22"/>
        </w:rPr>
        <w:t>ansprechen</w:t>
      </w:r>
      <w:r w:rsidR="4DCA3637" w:rsidRPr="001032D6">
        <w:rPr>
          <w:rFonts w:ascii="Calibri" w:hAnsi="Calibri" w:cs="Calibri"/>
          <w:sz w:val="22"/>
          <w:szCs w:val="22"/>
        </w:rPr>
        <w:t xml:space="preserve">. Ziel ist es, dass möglichst viele Parlamentarier in der </w:t>
      </w:r>
      <w:r w:rsidR="4DCA3637" w:rsidRPr="001032D6">
        <w:rPr>
          <w:rFonts w:ascii="Calibri" w:hAnsi="Calibri" w:cs="Calibri"/>
          <w:i/>
          <w:iCs/>
          <w:sz w:val="22"/>
          <w:szCs w:val="22"/>
        </w:rPr>
        <w:t>Aktionswoche seelische Gesundheit</w:t>
      </w:r>
      <w:r w:rsidR="4DCA3637" w:rsidRPr="001032D6">
        <w:rPr>
          <w:rFonts w:ascii="Calibri" w:hAnsi="Calibri" w:cs="Calibri"/>
          <w:sz w:val="22"/>
          <w:szCs w:val="22"/>
        </w:rPr>
        <w:t xml:space="preserve"> </w:t>
      </w:r>
      <w:r w:rsidRPr="001032D6">
        <w:rPr>
          <w:rFonts w:ascii="Calibri" w:hAnsi="Calibri" w:cs="Calibri"/>
          <w:sz w:val="22"/>
          <w:szCs w:val="22"/>
        </w:rPr>
        <w:t xml:space="preserve">vom 10. bis 20. Oktober </w:t>
      </w:r>
      <w:r w:rsidR="4DCA3637" w:rsidRPr="001032D6">
        <w:rPr>
          <w:rFonts w:ascii="Calibri" w:hAnsi="Calibri" w:cs="Calibri"/>
          <w:sz w:val="22"/>
          <w:szCs w:val="22"/>
        </w:rPr>
        <w:t xml:space="preserve">die </w:t>
      </w:r>
      <w:r w:rsidR="004A40E1" w:rsidRPr="001032D6">
        <w:rPr>
          <w:rFonts w:ascii="Calibri" w:hAnsi="Calibri" w:cs="Calibri"/>
          <w:i/>
          <w:iCs/>
          <w:sz w:val="22"/>
          <w:szCs w:val="22"/>
        </w:rPr>
        <w:t>G</w:t>
      </w:r>
      <w:r w:rsidR="4DCA3637" w:rsidRPr="001032D6">
        <w:rPr>
          <w:rFonts w:ascii="Calibri" w:hAnsi="Calibri" w:cs="Calibri"/>
          <w:i/>
          <w:iCs/>
          <w:sz w:val="22"/>
          <w:szCs w:val="22"/>
        </w:rPr>
        <w:t>rüne Schleife</w:t>
      </w:r>
      <w:r w:rsidR="4DCA3637" w:rsidRPr="001032D6">
        <w:rPr>
          <w:rFonts w:ascii="Calibri" w:hAnsi="Calibri" w:cs="Calibri"/>
          <w:sz w:val="22"/>
          <w:szCs w:val="22"/>
        </w:rPr>
        <w:t xml:space="preserve"> des Aktionsbündnisses</w:t>
      </w:r>
      <w:r w:rsidR="004A40E1" w:rsidRPr="001032D6">
        <w:rPr>
          <w:rFonts w:ascii="Calibri" w:hAnsi="Calibri" w:cs="Calibri"/>
          <w:sz w:val="22"/>
          <w:szCs w:val="22"/>
        </w:rPr>
        <w:t xml:space="preserve"> tragen.</w:t>
      </w:r>
      <w:r w:rsidR="4DCA3637" w:rsidRPr="001032D6">
        <w:rPr>
          <w:rFonts w:ascii="Calibri" w:hAnsi="Calibri" w:cs="Calibri"/>
          <w:sz w:val="22"/>
          <w:szCs w:val="22"/>
        </w:rPr>
        <w:t xml:space="preserve"> </w:t>
      </w:r>
      <w:r w:rsidR="004A40E1" w:rsidRPr="001032D6">
        <w:rPr>
          <w:rFonts w:ascii="Calibri" w:hAnsi="Calibri" w:cs="Calibri"/>
          <w:sz w:val="22"/>
          <w:szCs w:val="22"/>
        </w:rPr>
        <w:t xml:space="preserve">Die </w:t>
      </w:r>
      <w:r w:rsidR="004A40E1" w:rsidRPr="000D6961">
        <w:rPr>
          <w:rFonts w:ascii="Calibri" w:hAnsi="Calibri" w:cs="Calibri"/>
          <w:i/>
          <w:iCs/>
          <w:sz w:val="22"/>
          <w:szCs w:val="22"/>
        </w:rPr>
        <w:t>Grüne Schleife</w:t>
      </w:r>
      <w:r w:rsidR="004A40E1" w:rsidRPr="001032D6">
        <w:rPr>
          <w:rFonts w:ascii="Calibri" w:hAnsi="Calibri" w:cs="Calibri"/>
          <w:sz w:val="22"/>
          <w:szCs w:val="22"/>
        </w:rPr>
        <w:t xml:space="preserve"> steht symbolisch für die Entstigmatisierung psychischer Erkrankungen und Solidarität mit psychisch kranken Menschen. </w:t>
      </w:r>
    </w:p>
    <w:p w14:paraId="5C00618F" w14:textId="6AD0E23F" w:rsidR="0A6E0FCA" w:rsidRPr="001032D6" w:rsidRDefault="00EA2DEB" w:rsidP="001032D6">
      <w:pPr>
        <w:spacing w:line="276" w:lineRule="auto"/>
        <w:rPr>
          <w:rFonts w:ascii="Calibri" w:hAnsi="Calibri" w:cs="Calibri"/>
          <w:sz w:val="22"/>
          <w:szCs w:val="22"/>
        </w:rPr>
      </w:pPr>
      <w:r w:rsidRPr="001032D6">
        <w:rPr>
          <w:rFonts w:ascii="Calibri" w:hAnsi="Calibri" w:cs="Calibri"/>
          <w:sz w:val="22"/>
          <w:szCs w:val="22"/>
        </w:rPr>
        <w:t xml:space="preserve">Der BBuD und </w:t>
      </w:r>
      <w:r w:rsidRPr="001032D6">
        <w:rPr>
          <w:rFonts w:ascii="Calibri" w:hAnsi="Calibri" w:cs="Calibri"/>
          <w:i/>
          <w:iCs/>
          <w:sz w:val="22"/>
          <w:szCs w:val="22"/>
        </w:rPr>
        <w:t xml:space="preserve">„Hab Mut, zeig Gesicht“ </w:t>
      </w:r>
      <w:r w:rsidRPr="001032D6">
        <w:rPr>
          <w:rFonts w:ascii="Calibri" w:hAnsi="Calibri" w:cs="Calibri"/>
          <w:sz w:val="22"/>
          <w:szCs w:val="22"/>
        </w:rPr>
        <w:t xml:space="preserve">sind beide Mitglieder im </w:t>
      </w:r>
      <w:r w:rsidRPr="001032D6">
        <w:rPr>
          <w:rFonts w:ascii="Calibri" w:hAnsi="Calibri" w:cs="Calibri"/>
          <w:i/>
          <w:iCs/>
          <w:sz w:val="22"/>
          <w:szCs w:val="22"/>
        </w:rPr>
        <w:t>Aktionsbündnis Seelische Gesundheit</w:t>
      </w:r>
      <w:r w:rsidRPr="001032D6">
        <w:rPr>
          <w:rFonts w:ascii="Calibri" w:hAnsi="Calibri" w:cs="Calibri"/>
          <w:sz w:val="22"/>
          <w:szCs w:val="22"/>
        </w:rPr>
        <w:t xml:space="preserve">.  </w:t>
      </w:r>
      <w:r w:rsidR="7AFF1044" w:rsidRPr="001032D6">
        <w:rPr>
          <w:rFonts w:ascii="Calibri" w:hAnsi="Calibri" w:cs="Calibri"/>
          <w:sz w:val="22"/>
          <w:szCs w:val="22"/>
        </w:rPr>
        <w:t xml:space="preserve">Wir würden uns freuen, wenn </w:t>
      </w:r>
      <w:r w:rsidRPr="001032D6">
        <w:rPr>
          <w:rFonts w:ascii="Calibri" w:hAnsi="Calibri" w:cs="Calibri"/>
          <w:sz w:val="22"/>
          <w:szCs w:val="22"/>
        </w:rPr>
        <w:t xml:space="preserve">sich </w:t>
      </w:r>
      <w:r w:rsidR="004A40E1" w:rsidRPr="001032D6">
        <w:rPr>
          <w:rFonts w:ascii="Calibri" w:hAnsi="Calibri" w:cs="Calibri"/>
          <w:sz w:val="22"/>
          <w:szCs w:val="22"/>
        </w:rPr>
        <w:t xml:space="preserve">auch andere </w:t>
      </w:r>
      <w:r w:rsidRPr="001032D6">
        <w:rPr>
          <w:rFonts w:ascii="Calibri" w:hAnsi="Calibri" w:cs="Calibri"/>
          <w:sz w:val="22"/>
          <w:szCs w:val="22"/>
        </w:rPr>
        <w:t xml:space="preserve">Partner des </w:t>
      </w:r>
      <w:r w:rsidRPr="001032D6">
        <w:rPr>
          <w:rFonts w:ascii="Calibri" w:hAnsi="Calibri" w:cs="Calibri"/>
          <w:i/>
          <w:iCs/>
          <w:sz w:val="22"/>
          <w:szCs w:val="22"/>
        </w:rPr>
        <w:t>Aktionsbündnis Seelische Gesundheit</w:t>
      </w:r>
      <w:r w:rsidR="004A40E1" w:rsidRPr="001032D6">
        <w:rPr>
          <w:rFonts w:ascii="Calibri" w:hAnsi="Calibri" w:cs="Calibri"/>
          <w:sz w:val="22"/>
          <w:szCs w:val="22"/>
        </w:rPr>
        <w:t xml:space="preserve"> </w:t>
      </w:r>
      <w:r w:rsidR="7AFF1044" w:rsidRPr="001032D6">
        <w:rPr>
          <w:rFonts w:ascii="Calibri" w:hAnsi="Calibri" w:cs="Calibri"/>
          <w:sz w:val="22"/>
          <w:szCs w:val="22"/>
        </w:rPr>
        <w:t>an dem Aufruf be</w:t>
      </w:r>
      <w:r w:rsidR="76062F2D" w:rsidRPr="001032D6">
        <w:rPr>
          <w:rFonts w:ascii="Calibri" w:hAnsi="Calibri" w:cs="Calibri"/>
          <w:sz w:val="22"/>
          <w:szCs w:val="22"/>
        </w:rPr>
        <w:t xml:space="preserve">teiligen, sodass alle Parlamentarier in ganz Deutschland </w:t>
      </w:r>
      <w:r w:rsidRPr="001032D6">
        <w:rPr>
          <w:rFonts w:ascii="Calibri" w:hAnsi="Calibri" w:cs="Calibri"/>
          <w:sz w:val="22"/>
          <w:szCs w:val="22"/>
        </w:rPr>
        <w:t xml:space="preserve">angesprochen werden können und </w:t>
      </w:r>
      <w:r w:rsidR="001032D6" w:rsidRPr="001032D6">
        <w:rPr>
          <w:rFonts w:ascii="Calibri" w:hAnsi="Calibri" w:cs="Calibri"/>
          <w:sz w:val="22"/>
          <w:szCs w:val="22"/>
        </w:rPr>
        <w:t xml:space="preserve">diese </w:t>
      </w:r>
      <w:r w:rsidRPr="001032D6">
        <w:rPr>
          <w:rFonts w:ascii="Calibri" w:hAnsi="Calibri" w:cs="Calibri"/>
          <w:sz w:val="22"/>
          <w:szCs w:val="22"/>
        </w:rPr>
        <w:t xml:space="preserve">mit ihrer Beteiligung </w:t>
      </w:r>
      <w:r w:rsidRPr="001032D6">
        <w:rPr>
          <w:rFonts w:ascii="Calibri" w:eastAsia="Times New Roman" w:hAnsi="Calibri" w:cs="Calibri"/>
          <w:sz w:val="22"/>
          <w:szCs w:val="22"/>
          <w:lang w:eastAsia="de-DE"/>
        </w:rPr>
        <w:t xml:space="preserve">zum Ausdruck bringen, wie wichtig Ihnen die Verbundenheit mit der seelischen Gesundheit Ihrer Wählerinnen und Wähler ist. </w:t>
      </w:r>
    </w:p>
    <w:sectPr w:rsidR="0A6E0FCA" w:rsidRPr="001032D6" w:rsidSect="000D69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2C5AA" w14:textId="77777777" w:rsidR="001F3712" w:rsidRDefault="001F3712" w:rsidP="001032D6">
      <w:pPr>
        <w:spacing w:after="0" w:line="240" w:lineRule="auto"/>
      </w:pPr>
      <w:r>
        <w:separator/>
      </w:r>
    </w:p>
  </w:endnote>
  <w:endnote w:type="continuationSeparator" w:id="0">
    <w:p w14:paraId="1135EA55" w14:textId="77777777" w:rsidR="001F3712" w:rsidRDefault="001F3712" w:rsidP="00103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B98BD" w14:textId="77777777" w:rsidR="00097B1D" w:rsidRDefault="00097B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499B7" w14:textId="77777777" w:rsidR="000D6961" w:rsidRDefault="000D6961" w:rsidP="000D6961">
    <w:pPr>
      <w:spacing w:after="0"/>
      <w:rPr>
        <w:rFonts w:ascii="Arial" w:eastAsia="Arial" w:hAnsi="Arial" w:cs="Arial"/>
        <w:b/>
        <w:bCs/>
        <w:sz w:val="17"/>
        <w:szCs w:val="17"/>
      </w:rPr>
    </w:pPr>
    <w:r>
      <w:rPr>
        <w:rFonts w:ascii="Arial" w:hAnsi="Arial"/>
        <w:b/>
        <w:bCs/>
        <w:sz w:val="17"/>
        <w:szCs w:val="17"/>
      </w:rPr>
      <w:t xml:space="preserve">Bundesverband Burnout und Depression e. V. </w:t>
    </w:r>
  </w:p>
  <w:p w14:paraId="7539D446" w14:textId="77777777" w:rsidR="000D6961" w:rsidRDefault="000D6961" w:rsidP="000D6961">
    <w:pPr>
      <w:spacing w:after="0"/>
      <w:rPr>
        <w:rFonts w:ascii="Arial" w:eastAsia="Arial" w:hAnsi="Arial" w:cs="Arial"/>
        <w:sz w:val="17"/>
        <w:szCs w:val="17"/>
      </w:rPr>
    </w:pPr>
    <w:r>
      <w:rPr>
        <w:rFonts w:ascii="Arial" w:hAnsi="Arial"/>
        <w:sz w:val="17"/>
        <w:szCs w:val="17"/>
      </w:rPr>
      <w:t xml:space="preserve">Georg Graf (V.i.S.d.P.) | Kanalstraße 57 | 41460 Neuss | Mail </w:t>
    </w:r>
    <w:hyperlink r:id="rId1" w:history="1">
      <w:r w:rsidRPr="00D7323C">
        <w:rPr>
          <w:rStyle w:val="Hyperlink"/>
          <w:rFonts w:ascii="Arial" w:eastAsia="Arial" w:hAnsi="Arial" w:cs="Arial"/>
          <w:sz w:val="17"/>
          <w:szCs w:val="17"/>
        </w:rPr>
        <w:t>presse@bbud.info</w:t>
      </w:r>
    </w:hyperlink>
    <w:r>
      <w:rPr>
        <w:rFonts w:ascii="Arial" w:hAnsi="Arial"/>
        <w:sz w:val="17"/>
        <w:szCs w:val="17"/>
      </w:rPr>
      <w:t xml:space="preserve"> | </w:t>
    </w:r>
    <w:hyperlink r:id="rId2" w:history="1">
      <w:r w:rsidRPr="00D7323C">
        <w:rPr>
          <w:rStyle w:val="Hyperlink"/>
          <w:rFonts w:ascii="Arial" w:eastAsia="Arial" w:hAnsi="Arial" w:cs="Arial"/>
          <w:sz w:val="17"/>
          <w:szCs w:val="17"/>
        </w:rPr>
        <w:t>www.bbud.info</w:t>
      </w:r>
    </w:hyperlink>
  </w:p>
  <w:p w14:paraId="273C19F3" w14:textId="77777777" w:rsidR="000D6961" w:rsidRDefault="000D696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63E8F" w14:textId="77777777" w:rsidR="00097B1D" w:rsidRDefault="00097B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4A09E" w14:textId="77777777" w:rsidR="001F3712" w:rsidRDefault="001F3712" w:rsidP="001032D6">
      <w:pPr>
        <w:spacing w:after="0" w:line="240" w:lineRule="auto"/>
      </w:pPr>
      <w:r>
        <w:separator/>
      </w:r>
    </w:p>
  </w:footnote>
  <w:footnote w:type="continuationSeparator" w:id="0">
    <w:p w14:paraId="6242D6EE" w14:textId="77777777" w:rsidR="001F3712" w:rsidRDefault="001F3712" w:rsidP="00103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F4A38" w14:textId="77777777" w:rsidR="00097B1D" w:rsidRDefault="00097B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5951E" w14:textId="77777777" w:rsidR="001032D6" w:rsidRPr="0092745E" w:rsidRDefault="001032D6" w:rsidP="001032D6">
    <w:pPr>
      <w:tabs>
        <w:tab w:val="left" w:pos="8220"/>
      </w:tabs>
      <w:spacing w:after="0" w:line="240" w:lineRule="auto"/>
      <w:rPr>
        <w:rFonts w:ascii="Arial" w:eastAsia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8CCB1A5" wp14:editId="3FC7E7D3">
          <wp:simplePos x="0" y="0"/>
          <wp:positionH relativeFrom="column">
            <wp:posOffset>4157980</wp:posOffset>
          </wp:positionH>
          <wp:positionV relativeFrom="paragraph">
            <wp:posOffset>-430530</wp:posOffset>
          </wp:positionV>
          <wp:extent cx="1638300" cy="1014730"/>
          <wp:effectExtent l="0" t="0" r="0" b="0"/>
          <wp:wrapNone/>
          <wp:docPr id="870711303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711303" name="Grafik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745E">
      <w:rPr>
        <w:rFonts w:ascii="Arial" w:hAnsi="Arial"/>
        <w:b/>
        <w:bCs/>
        <w:sz w:val="20"/>
        <w:szCs w:val="20"/>
      </w:rPr>
      <w:t>Pressemitteilung</w:t>
    </w:r>
    <w:r>
      <w:rPr>
        <w:rFonts w:ascii="Arial" w:hAnsi="Arial"/>
        <w:b/>
        <w:bCs/>
        <w:sz w:val="20"/>
        <w:szCs w:val="20"/>
      </w:rPr>
      <w:tab/>
    </w:r>
  </w:p>
  <w:p w14:paraId="0E366BA8" w14:textId="67CE5D42" w:rsidR="001032D6" w:rsidRDefault="001032D6" w:rsidP="001032D6">
    <w:pPr>
      <w:tabs>
        <w:tab w:val="center" w:pos="4536"/>
        <w:tab w:val="right" w:pos="9046"/>
        <w:tab w:val="right" w:pos="9072"/>
      </w:tabs>
      <w:spacing w:after="0" w:line="240" w:lineRule="auto"/>
      <w:rPr>
        <w:rFonts w:ascii="Arial" w:hAnsi="Arial"/>
        <w:sz w:val="20"/>
        <w:szCs w:val="20"/>
      </w:rPr>
    </w:pPr>
    <w:r w:rsidRPr="0092745E">
      <w:rPr>
        <w:rFonts w:ascii="Arial" w:hAnsi="Arial"/>
        <w:sz w:val="20"/>
        <w:szCs w:val="20"/>
      </w:rPr>
      <w:t xml:space="preserve">Neuss, </w:t>
    </w:r>
    <w:r w:rsidR="00097B1D">
      <w:rPr>
        <w:rFonts w:ascii="Arial" w:hAnsi="Arial"/>
        <w:sz w:val="20"/>
        <w:szCs w:val="20"/>
      </w:rPr>
      <w:t>30</w:t>
    </w:r>
    <w:r>
      <w:rPr>
        <w:rFonts w:ascii="Arial" w:hAnsi="Arial"/>
        <w:sz w:val="20"/>
        <w:szCs w:val="20"/>
      </w:rPr>
      <w:t>. Juli 2024</w:t>
    </w:r>
  </w:p>
  <w:p w14:paraId="41BC5670" w14:textId="77777777" w:rsidR="001032D6" w:rsidRDefault="001032D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84ACD" w14:textId="77777777" w:rsidR="00097B1D" w:rsidRDefault="00097B1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9AACC7"/>
    <w:rsid w:val="00097B1D"/>
    <w:rsid w:val="000D6961"/>
    <w:rsid w:val="001032D6"/>
    <w:rsid w:val="001F3712"/>
    <w:rsid w:val="0020BF6C"/>
    <w:rsid w:val="004A40E1"/>
    <w:rsid w:val="005277DC"/>
    <w:rsid w:val="00B378FF"/>
    <w:rsid w:val="00BA6252"/>
    <w:rsid w:val="00C03D5C"/>
    <w:rsid w:val="00C43F6C"/>
    <w:rsid w:val="00C5170C"/>
    <w:rsid w:val="00D155EB"/>
    <w:rsid w:val="00DD3A12"/>
    <w:rsid w:val="00E74E61"/>
    <w:rsid w:val="00EA2DEB"/>
    <w:rsid w:val="017041BA"/>
    <w:rsid w:val="02333022"/>
    <w:rsid w:val="02353B95"/>
    <w:rsid w:val="02686938"/>
    <w:rsid w:val="088C269E"/>
    <w:rsid w:val="093F21F5"/>
    <w:rsid w:val="0A6E0FCA"/>
    <w:rsid w:val="0B89A5B7"/>
    <w:rsid w:val="0BEED0E1"/>
    <w:rsid w:val="0C8619C4"/>
    <w:rsid w:val="0CF93833"/>
    <w:rsid w:val="0D904A8F"/>
    <w:rsid w:val="0F4E1585"/>
    <w:rsid w:val="10C1C95D"/>
    <w:rsid w:val="1175AF6B"/>
    <w:rsid w:val="128B99F6"/>
    <w:rsid w:val="13994808"/>
    <w:rsid w:val="172F5BFF"/>
    <w:rsid w:val="1899E139"/>
    <w:rsid w:val="19A7DB8A"/>
    <w:rsid w:val="1BAFCB95"/>
    <w:rsid w:val="1BCFCAFB"/>
    <w:rsid w:val="1DE6FAC2"/>
    <w:rsid w:val="1F8CFE4B"/>
    <w:rsid w:val="1FEE4D16"/>
    <w:rsid w:val="1FEF4E75"/>
    <w:rsid w:val="20F16B40"/>
    <w:rsid w:val="22BD852A"/>
    <w:rsid w:val="2411BA80"/>
    <w:rsid w:val="24879BDB"/>
    <w:rsid w:val="256803B5"/>
    <w:rsid w:val="25C96EC4"/>
    <w:rsid w:val="279761AB"/>
    <w:rsid w:val="284E4FE8"/>
    <w:rsid w:val="29282E72"/>
    <w:rsid w:val="29658CFF"/>
    <w:rsid w:val="2EA5DCB0"/>
    <w:rsid w:val="2F21FA71"/>
    <w:rsid w:val="318EEF50"/>
    <w:rsid w:val="31CEBA48"/>
    <w:rsid w:val="330CC427"/>
    <w:rsid w:val="3552DA01"/>
    <w:rsid w:val="367317BA"/>
    <w:rsid w:val="3987E188"/>
    <w:rsid w:val="3AE268C5"/>
    <w:rsid w:val="3B67FBBA"/>
    <w:rsid w:val="3E3CE930"/>
    <w:rsid w:val="3E3DE7A2"/>
    <w:rsid w:val="404BD859"/>
    <w:rsid w:val="416F50FB"/>
    <w:rsid w:val="43782A9B"/>
    <w:rsid w:val="444B480E"/>
    <w:rsid w:val="471B1DCB"/>
    <w:rsid w:val="49D7CD36"/>
    <w:rsid w:val="4B1B42FA"/>
    <w:rsid w:val="4B4B2CDD"/>
    <w:rsid w:val="4D4E3FDE"/>
    <w:rsid w:val="4DABDA3D"/>
    <w:rsid w:val="4DCA3637"/>
    <w:rsid w:val="4ED34EB2"/>
    <w:rsid w:val="4F298F03"/>
    <w:rsid w:val="4FDBE115"/>
    <w:rsid w:val="5004D7C7"/>
    <w:rsid w:val="5183CAA7"/>
    <w:rsid w:val="51E0CB35"/>
    <w:rsid w:val="51F3C0CC"/>
    <w:rsid w:val="55018035"/>
    <w:rsid w:val="579AACC7"/>
    <w:rsid w:val="582952BC"/>
    <w:rsid w:val="5BE4C228"/>
    <w:rsid w:val="6071CC34"/>
    <w:rsid w:val="66D9595B"/>
    <w:rsid w:val="6B50C4E5"/>
    <w:rsid w:val="6B7CEB84"/>
    <w:rsid w:val="6BB30DF1"/>
    <w:rsid w:val="6BE06D64"/>
    <w:rsid w:val="6C793985"/>
    <w:rsid w:val="6D8BD421"/>
    <w:rsid w:val="7050C263"/>
    <w:rsid w:val="70799B64"/>
    <w:rsid w:val="732DE0DB"/>
    <w:rsid w:val="75BA87B8"/>
    <w:rsid w:val="76062F2D"/>
    <w:rsid w:val="76069108"/>
    <w:rsid w:val="782F3845"/>
    <w:rsid w:val="7961A519"/>
    <w:rsid w:val="7AFF1044"/>
    <w:rsid w:val="7DB7A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ACC7"/>
  <w15:chartTrackingRefBased/>
  <w15:docId w15:val="{63635B2C-0B0F-4BA0-9F57-B7282F64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03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2D6"/>
  </w:style>
  <w:style w:type="paragraph" w:styleId="Fuzeile">
    <w:name w:val="footer"/>
    <w:basedOn w:val="Standard"/>
    <w:link w:val="FuzeileZchn"/>
    <w:uiPriority w:val="99"/>
    <w:unhideWhenUsed/>
    <w:rsid w:val="00103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32D6"/>
  </w:style>
  <w:style w:type="character" w:styleId="Hyperlink">
    <w:name w:val="Hyperlink"/>
    <w:basedOn w:val="Absatz-Standardschriftart"/>
    <w:uiPriority w:val="99"/>
    <w:unhideWhenUsed/>
    <w:rsid w:val="000D6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bud.info" TargetMode="External"/><Relationship Id="rId1" Type="http://schemas.openxmlformats.org/officeDocument/2006/relationships/hyperlink" Target="mailto:presse@bbud.inf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215674F9B5488196C8D905E489BD" ma:contentTypeVersion="16" ma:contentTypeDescription="Ein neues Dokument erstellen." ma:contentTypeScope="" ma:versionID="a85ffe47976702502f4b41a56238e472">
  <xsd:schema xmlns:xsd="http://www.w3.org/2001/XMLSchema" xmlns:xs="http://www.w3.org/2001/XMLSchema" xmlns:p="http://schemas.microsoft.com/office/2006/metadata/properties" xmlns:ns2="2ec40247-e8fd-4509-9996-e1d7194a91db" xmlns:ns3="4df841ae-794a-4318-b78e-4ba6b299d1f8" targetNamespace="http://schemas.microsoft.com/office/2006/metadata/properties" ma:root="true" ma:fieldsID="8c9cef5f36682e7a425fa06e2f805505" ns2:_="" ns3:_="">
    <xsd:import namespace="2ec40247-e8fd-4509-9996-e1d7194a91db"/>
    <xsd:import namespace="4df841ae-794a-4318-b78e-4ba6b299d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40247-e8fd-4509-9996-e1d7194a9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8269e3c-9e5f-4d13-a3e0-09e12fee04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41ae-794a-4318-b78e-4ba6b299d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0e06a5-d600-43fe-b910-c134d4a04429}" ma:internalName="TaxCatchAll" ma:showField="CatchAllData" ma:web="4df841ae-794a-4318-b78e-4ba6b299d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40247-e8fd-4509-9996-e1d7194a91db">
      <Terms xmlns="http://schemas.microsoft.com/office/infopath/2007/PartnerControls"/>
    </lcf76f155ced4ddcb4097134ff3c332f>
    <TaxCatchAll xmlns="4df841ae-794a-4318-b78e-4ba6b299d1f8" xsi:nil="true"/>
  </documentManagement>
</p:properties>
</file>

<file path=customXml/itemProps1.xml><?xml version="1.0" encoding="utf-8"?>
<ds:datastoreItem xmlns:ds="http://schemas.openxmlformats.org/officeDocument/2006/customXml" ds:itemID="{D24CEB13-A16B-4627-B7D4-BE47C6E9D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40247-e8fd-4509-9996-e1d7194a91db"/>
    <ds:schemaRef ds:uri="4df841ae-794a-4318-b78e-4ba6b299d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97726-A0D2-45D5-9FD2-0C4C9D1CB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5B367-E68B-4837-B7E5-EFF4CCC9E324}">
  <ds:schemaRefs>
    <ds:schemaRef ds:uri="http://schemas.microsoft.com/office/2006/metadata/properties"/>
    <ds:schemaRef ds:uri="http://schemas.microsoft.com/office/infopath/2007/PartnerControls"/>
    <ds:schemaRef ds:uri="2ec40247-e8fd-4509-9996-e1d7194a91db"/>
    <ds:schemaRef ds:uri="4df841ae-794a-4318-b78e-4ba6b299d1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Grünschläger</dc:creator>
  <cp:keywords/>
  <dc:description/>
  <cp:lastModifiedBy>Georg Graf</cp:lastModifiedBy>
  <cp:revision>4</cp:revision>
  <cp:lastPrinted>2024-07-15T12:05:00Z</cp:lastPrinted>
  <dcterms:created xsi:type="dcterms:W3CDTF">2024-07-24T12:02:00Z</dcterms:created>
  <dcterms:modified xsi:type="dcterms:W3CDTF">2024-07-26T18:24:00Z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0x010100825E215674F9B5488196C8D905E489BD</vt:lpwstr>
  </property>
  <property fmtid="{D5CDD505-2E9C-101B-9397-08002B2CF9AE}" pid="3" name="MediaServiceImageTags">
    <vt:lpwstr/>
  </property>
</Properties>
</file>