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CEA87" w14:textId="77777777" w:rsidR="009174B5" w:rsidRDefault="009174B5" w:rsidP="004C16BF">
      <w:pPr>
        <w:rPr>
          <w:sz w:val="28"/>
          <w:szCs w:val="28"/>
        </w:rPr>
      </w:pPr>
    </w:p>
    <w:p w14:paraId="10A0F1D4" w14:textId="5E33F1EE" w:rsidR="004C16BF" w:rsidRPr="009174B5" w:rsidRDefault="004C16BF" w:rsidP="004C16BF">
      <w:pPr>
        <w:rPr>
          <w:sz w:val="28"/>
          <w:szCs w:val="28"/>
        </w:rPr>
      </w:pPr>
      <w:r w:rsidRPr="009174B5">
        <w:rPr>
          <w:sz w:val="28"/>
          <w:szCs w:val="28"/>
        </w:rPr>
        <w:t xml:space="preserve">Engagement für Gesunde Arbeitskultur </w:t>
      </w:r>
      <w:r w:rsidR="00591FF9">
        <w:rPr>
          <w:sz w:val="28"/>
          <w:szCs w:val="28"/>
        </w:rPr>
        <w:t>erhält</w:t>
      </w:r>
      <w:r w:rsidRPr="009174B5">
        <w:rPr>
          <w:sz w:val="28"/>
          <w:szCs w:val="28"/>
        </w:rPr>
        <w:t xml:space="preserve"> Anerkennung</w:t>
      </w:r>
    </w:p>
    <w:p w14:paraId="0C003267" w14:textId="7C021191" w:rsidR="004C16BF" w:rsidRPr="009174B5" w:rsidRDefault="004C16BF" w:rsidP="004C16BF">
      <w:pPr>
        <w:rPr>
          <w:sz w:val="28"/>
          <w:szCs w:val="28"/>
        </w:rPr>
      </w:pPr>
      <w:r w:rsidRPr="009174B5">
        <w:rPr>
          <w:sz w:val="28"/>
          <w:szCs w:val="28"/>
        </w:rPr>
        <w:t xml:space="preserve">Bundesverband Burnout und Depression e. V. würdigt </w:t>
      </w:r>
      <w:r w:rsidR="00416B0F" w:rsidRPr="009174B5">
        <w:rPr>
          <w:sz w:val="28"/>
          <w:szCs w:val="28"/>
        </w:rPr>
        <w:t>dieses Engagement</w:t>
      </w:r>
      <w:r w:rsidRPr="009174B5">
        <w:rPr>
          <w:sz w:val="28"/>
          <w:szCs w:val="28"/>
        </w:rPr>
        <w:t xml:space="preserve"> mit </w:t>
      </w:r>
      <w:r w:rsidR="00416B0F" w:rsidRPr="009174B5">
        <w:rPr>
          <w:sz w:val="28"/>
          <w:szCs w:val="28"/>
        </w:rPr>
        <w:t xml:space="preserve">einer </w:t>
      </w:r>
      <w:r w:rsidRPr="009174B5">
        <w:rPr>
          <w:sz w:val="28"/>
          <w:szCs w:val="28"/>
        </w:rPr>
        <w:t xml:space="preserve">Auszeichnung </w:t>
      </w:r>
    </w:p>
    <w:p w14:paraId="1FAF411F" w14:textId="47B49E2A" w:rsidR="004C16BF" w:rsidRPr="009174B5" w:rsidRDefault="004C16BF" w:rsidP="009174B5">
      <w:pPr>
        <w:jc w:val="both"/>
        <w:rPr>
          <w:sz w:val="24"/>
          <w:szCs w:val="24"/>
        </w:rPr>
      </w:pPr>
      <w:r w:rsidRPr="009174B5">
        <w:rPr>
          <w:sz w:val="24"/>
          <w:szCs w:val="24"/>
        </w:rPr>
        <w:t xml:space="preserve">Der </w:t>
      </w:r>
      <w:r w:rsidRPr="009174B5">
        <w:rPr>
          <w:i/>
          <w:iCs/>
          <w:sz w:val="24"/>
          <w:szCs w:val="24"/>
        </w:rPr>
        <w:t>Bundesverband Burnout und Depression e. V.</w:t>
      </w:r>
      <w:r w:rsidRPr="009174B5">
        <w:rPr>
          <w:sz w:val="24"/>
          <w:szCs w:val="24"/>
        </w:rPr>
        <w:t xml:space="preserve"> (</w:t>
      </w:r>
      <w:proofErr w:type="spellStart"/>
      <w:r w:rsidRPr="009174B5">
        <w:rPr>
          <w:sz w:val="24"/>
          <w:szCs w:val="24"/>
        </w:rPr>
        <w:t>BBuD</w:t>
      </w:r>
      <w:proofErr w:type="spellEnd"/>
      <w:r w:rsidRPr="009174B5">
        <w:rPr>
          <w:sz w:val="24"/>
          <w:szCs w:val="24"/>
        </w:rPr>
        <w:t xml:space="preserve">) freut sich, die Einführung einer neuen Auszeichnung bekannt zu geben. Diese Auszeichnung soll Menschen und Organisationen ehren, die sich für eine gesunde und produktive Arbeitsumgebung einsetzen. Sie dient als Anerkennung für herausragendes Engagement und bietet die Möglichkeit, zum </w:t>
      </w:r>
      <w:r w:rsidRPr="009174B5">
        <w:rPr>
          <w:i/>
          <w:iCs/>
          <w:sz w:val="24"/>
          <w:szCs w:val="24"/>
        </w:rPr>
        <w:t xml:space="preserve">Botschafter für ein </w:t>
      </w:r>
      <w:r w:rsidR="00416B0F" w:rsidRPr="009174B5">
        <w:rPr>
          <w:i/>
          <w:iCs/>
          <w:sz w:val="24"/>
          <w:szCs w:val="24"/>
        </w:rPr>
        <w:t>G</w:t>
      </w:r>
      <w:r w:rsidRPr="009174B5">
        <w:rPr>
          <w:i/>
          <w:iCs/>
          <w:sz w:val="24"/>
          <w:szCs w:val="24"/>
        </w:rPr>
        <w:t>esunde</w:t>
      </w:r>
      <w:r w:rsidR="00416B0F" w:rsidRPr="009174B5">
        <w:rPr>
          <w:i/>
          <w:iCs/>
          <w:sz w:val="24"/>
          <w:szCs w:val="24"/>
        </w:rPr>
        <w:t>s</w:t>
      </w:r>
      <w:r w:rsidRPr="009174B5">
        <w:rPr>
          <w:i/>
          <w:iCs/>
          <w:sz w:val="24"/>
          <w:szCs w:val="24"/>
        </w:rPr>
        <w:t xml:space="preserve"> </w:t>
      </w:r>
      <w:r w:rsidR="00416B0F" w:rsidRPr="009174B5">
        <w:rPr>
          <w:i/>
          <w:iCs/>
          <w:sz w:val="24"/>
          <w:szCs w:val="24"/>
        </w:rPr>
        <w:t>Leistungsklima</w:t>
      </w:r>
      <w:r w:rsidRPr="009174B5">
        <w:rPr>
          <w:sz w:val="24"/>
          <w:szCs w:val="24"/>
        </w:rPr>
        <w:t xml:space="preserve"> ernannt zu werden.</w:t>
      </w:r>
    </w:p>
    <w:p w14:paraId="2161FDE8" w14:textId="1E572764" w:rsidR="004C16BF" w:rsidRPr="009174B5" w:rsidRDefault="004C16BF" w:rsidP="009174B5">
      <w:pPr>
        <w:jc w:val="both"/>
        <w:rPr>
          <w:sz w:val="24"/>
          <w:szCs w:val="24"/>
        </w:rPr>
      </w:pPr>
      <w:r w:rsidRPr="009174B5">
        <w:rPr>
          <w:sz w:val="24"/>
          <w:szCs w:val="24"/>
        </w:rPr>
        <w:t xml:space="preserve">Der </w:t>
      </w:r>
      <w:proofErr w:type="spellStart"/>
      <w:r w:rsidRPr="009174B5">
        <w:rPr>
          <w:sz w:val="24"/>
          <w:szCs w:val="24"/>
        </w:rPr>
        <w:t>BBuD</w:t>
      </w:r>
      <w:proofErr w:type="spellEnd"/>
      <w:r w:rsidRPr="009174B5">
        <w:rPr>
          <w:sz w:val="24"/>
          <w:szCs w:val="24"/>
        </w:rPr>
        <w:t xml:space="preserve"> setzt sich für die Schaffung eine</w:t>
      </w:r>
      <w:r w:rsidR="00E65BFA">
        <w:rPr>
          <w:sz w:val="24"/>
          <w:szCs w:val="24"/>
        </w:rPr>
        <w:t>s</w:t>
      </w:r>
      <w:r w:rsidRPr="009174B5">
        <w:rPr>
          <w:sz w:val="24"/>
          <w:szCs w:val="24"/>
        </w:rPr>
        <w:t xml:space="preserve"> gesunden </w:t>
      </w:r>
      <w:r w:rsidR="00E65BFA">
        <w:rPr>
          <w:sz w:val="24"/>
          <w:szCs w:val="24"/>
        </w:rPr>
        <w:t>Leistungsklimas</w:t>
      </w:r>
      <w:r w:rsidRPr="009174B5">
        <w:rPr>
          <w:sz w:val="24"/>
          <w:szCs w:val="24"/>
        </w:rPr>
        <w:t xml:space="preserve"> in Unternehmen ein. Eine gesunde Arbeitskultur </w:t>
      </w:r>
      <w:r w:rsidR="00F01061">
        <w:rPr>
          <w:sz w:val="24"/>
          <w:szCs w:val="24"/>
        </w:rPr>
        <w:t xml:space="preserve">wird erreicht durch ein Gesundes Leistungsklima und </w:t>
      </w:r>
      <w:r w:rsidRPr="009174B5">
        <w:rPr>
          <w:sz w:val="24"/>
          <w:szCs w:val="24"/>
        </w:rPr>
        <w:t xml:space="preserve">fördert das Wohlbefinden der Mitarbeiter, steigert die Produktivität und trägt </w:t>
      </w:r>
      <w:r w:rsidR="00F01061">
        <w:rPr>
          <w:sz w:val="24"/>
          <w:szCs w:val="24"/>
        </w:rPr>
        <w:t xml:space="preserve">so </w:t>
      </w:r>
      <w:r w:rsidRPr="009174B5">
        <w:rPr>
          <w:sz w:val="24"/>
          <w:szCs w:val="24"/>
        </w:rPr>
        <w:t xml:space="preserve">langfristig zum Unternehmenserfolg bei. Der </w:t>
      </w:r>
      <w:proofErr w:type="spellStart"/>
      <w:r w:rsidRPr="009174B5">
        <w:rPr>
          <w:sz w:val="24"/>
          <w:szCs w:val="24"/>
        </w:rPr>
        <w:t>BBuD</w:t>
      </w:r>
      <w:proofErr w:type="spellEnd"/>
      <w:r w:rsidRPr="009174B5">
        <w:rPr>
          <w:sz w:val="24"/>
          <w:szCs w:val="24"/>
        </w:rPr>
        <w:t xml:space="preserve"> fordert Unternehmen auf, Maßnahmen zu ergreifen, um </w:t>
      </w:r>
      <w:r w:rsidR="00E65BFA">
        <w:rPr>
          <w:sz w:val="24"/>
          <w:szCs w:val="24"/>
        </w:rPr>
        <w:t>nachhaltige Verbesserungen</w:t>
      </w:r>
      <w:r w:rsidRPr="009174B5">
        <w:rPr>
          <w:sz w:val="24"/>
          <w:szCs w:val="24"/>
        </w:rPr>
        <w:t xml:space="preserve"> </w:t>
      </w:r>
      <w:r w:rsidR="00E65BFA">
        <w:rPr>
          <w:sz w:val="24"/>
          <w:szCs w:val="24"/>
        </w:rPr>
        <w:t xml:space="preserve">auf diesem Gebiet </w:t>
      </w:r>
      <w:r w:rsidRPr="009174B5">
        <w:rPr>
          <w:sz w:val="24"/>
          <w:szCs w:val="24"/>
        </w:rPr>
        <w:t>zu schaffen und aufrechtzuerhalten.</w:t>
      </w:r>
    </w:p>
    <w:p w14:paraId="4756773C" w14:textId="0F868B76" w:rsidR="004C16BF" w:rsidRPr="009174B5" w:rsidRDefault="004C16BF" w:rsidP="009174B5">
      <w:pPr>
        <w:jc w:val="both"/>
        <w:rPr>
          <w:sz w:val="24"/>
          <w:szCs w:val="24"/>
        </w:rPr>
      </w:pPr>
      <w:r w:rsidRPr="009174B5">
        <w:rPr>
          <w:sz w:val="24"/>
          <w:szCs w:val="24"/>
        </w:rPr>
        <w:t xml:space="preserve">Die Auszeichnung des </w:t>
      </w:r>
      <w:proofErr w:type="spellStart"/>
      <w:r w:rsidRPr="009174B5">
        <w:rPr>
          <w:sz w:val="24"/>
          <w:szCs w:val="24"/>
        </w:rPr>
        <w:t>BBuD</w:t>
      </w:r>
      <w:proofErr w:type="spellEnd"/>
      <w:r w:rsidRPr="009174B5">
        <w:rPr>
          <w:sz w:val="24"/>
          <w:szCs w:val="24"/>
        </w:rPr>
        <w:t xml:space="preserve"> richtet sich an Einzelpersonen und Organisationen, die sich durch Engagement und Aktivitäten für ein </w:t>
      </w:r>
      <w:r w:rsidR="00E65BFA">
        <w:rPr>
          <w:sz w:val="24"/>
          <w:szCs w:val="24"/>
        </w:rPr>
        <w:t>G</w:t>
      </w:r>
      <w:r w:rsidRPr="009174B5">
        <w:rPr>
          <w:sz w:val="24"/>
          <w:szCs w:val="24"/>
        </w:rPr>
        <w:t>esunde</w:t>
      </w:r>
      <w:r w:rsidR="00E65BFA">
        <w:rPr>
          <w:sz w:val="24"/>
          <w:szCs w:val="24"/>
        </w:rPr>
        <w:t>s</w:t>
      </w:r>
      <w:r w:rsidRPr="009174B5">
        <w:rPr>
          <w:sz w:val="24"/>
          <w:szCs w:val="24"/>
        </w:rPr>
        <w:t xml:space="preserve"> </w:t>
      </w:r>
      <w:r w:rsidR="00F01061">
        <w:rPr>
          <w:sz w:val="24"/>
          <w:szCs w:val="24"/>
        </w:rPr>
        <w:t>Leistungs</w:t>
      </w:r>
      <w:r w:rsidRPr="009174B5">
        <w:rPr>
          <w:sz w:val="24"/>
          <w:szCs w:val="24"/>
        </w:rPr>
        <w:t>k</w:t>
      </w:r>
      <w:r w:rsidR="00E65BFA">
        <w:rPr>
          <w:sz w:val="24"/>
          <w:szCs w:val="24"/>
        </w:rPr>
        <w:t>lima</w:t>
      </w:r>
      <w:r w:rsidRPr="009174B5">
        <w:rPr>
          <w:sz w:val="24"/>
          <w:szCs w:val="24"/>
        </w:rPr>
        <w:t xml:space="preserve"> in Unternehmen einsetzen. Die Kriterien für die Auszeichnung umfassen:</w:t>
      </w:r>
    </w:p>
    <w:p w14:paraId="39CBD8D9" w14:textId="77777777" w:rsidR="00223AAA" w:rsidRPr="009174B5" w:rsidRDefault="00223AAA" w:rsidP="009174B5">
      <w:pPr>
        <w:pStyle w:val="Listenabsatz"/>
        <w:numPr>
          <w:ilvl w:val="0"/>
          <w:numId w:val="1"/>
        </w:numPr>
        <w:rPr>
          <w:b/>
          <w:bCs/>
          <w:sz w:val="24"/>
          <w:szCs w:val="24"/>
        </w:rPr>
      </w:pPr>
      <w:r w:rsidRPr="009174B5">
        <w:rPr>
          <w:rStyle w:val="Fett"/>
          <w:b w:val="0"/>
          <w:bCs w:val="0"/>
          <w:sz w:val="24"/>
          <w:szCs w:val="24"/>
        </w:rPr>
        <w:t>Förderung von Work-Life-Balance</w:t>
      </w:r>
      <w:r w:rsidRPr="009174B5">
        <w:rPr>
          <w:b/>
          <w:bCs/>
          <w:sz w:val="24"/>
          <w:szCs w:val="24"/>
        </w:rPr>
        <w:t xml:space="preserve"> </w:t>
      </w:r>
    </w:p>
    <w:p w14:paraId="5357D664" w14:textId="37A0DB80" w:rsidR="004C16BF" w:rsidRPr="009174B5" w:rsidRDefault="004C16BF" w:rsidP="009174B5">
      <w:pPr>
        <w:pStyle w:val="Listenabsatz"/>
        <w:numPr>
          <w:ilvl w:val="0"/>
          <w:numId w:val="1"/>
        </w:numPr>
        <w:rPr>
          <w:sz w:val="24"/>
          <w:szCs w:val="24"/>
        </w:rPr>
      </w:pPr>
      <w:r w:rsidRPr="009174B5">
        <w:rPr>
          <w:sz w:val="24"/>
          <w:szCs w:val="24"/>
        </w:rPr>
        <w:t>Gesundheitsförderung</w:t>
      </w:r>
    </w:p>
    <w:p w14:paraId="6BC8AC37" w14:textId="311188BB" w:rsidR="004C16BF" w:rsidRPr="009174B5" w:rsidRDefault="004C16BF" w:rsidP="009174B5">
      <w:pPr>
        <w:pStyle w:val="Listenabsatz"/>
        <w:numPr>
          <w:ilvl w:val="0"/>
          <w:numId w:val="1"/>
        </w:numPr>
        <w:rPr>
          <w:sz w:val="24"/>
          <w:szCs w:val="24"/>
        </w:rPr>
      </w:pPr>
      <w:r w:rsidRPr="009174B5">
        <w:rPr>
          <w:sz w:val="24"/>
          <w:szCs w:val="24"/>
        </w:rPr>
        <w:t>Mitarbeiterbeteiligung</w:t>
      </w:r>
    </w:p>
    <w:p w14:paraId="2DAE945D" w14:textId="08B72F80" w:rsidR="009174B5" w:rsidRPr="009174B5" w:rsidRDefault="009174B5" w:rsidP="009174B5">
      <w:pPr>
        <w:pStyle w:val="Listenabsatz"/>
        <w:numPr>
          <w:ilvl w:val="0"/>
          <w:numId w:val="1"/>
        </w:numPr>
        <w:rPr>
          <w:b/>
          <w:bCs/>
          <w:sz w:val="24"/>
          <w:szCs w:val="24"/>
        </w:rPr>
      </w:pPr>
      <w:r w:rsidRPr="009174B5">
        <w:rPr>
          <w:rStyle w:val="Fett"/>
          <w:b w:val="0"/>
          <w:bCs w:val="0"/>
          <w:sz w:val="24"/>
          <w:szCs w:val="24"/>
        </w:rPr>
        <w:t>Förderung von Maßnahmen bezogen auf die Arbeit des Einzelnen, die Organisation, die Gratifikation und das Umfeld</w:t>
      </w:r>
      <w:r w:rsidR="00F01061">
        <w:rPr>
          <w:rStyle w:val="Fett"/>
          <w:b w:val="0"/>
          <w:bCs w:val="0"/>
          <w:sz w:val="24"/>
          <w:szCs w:val="24"/>
        </w:rPr>
        <w:t>.</w:t>
      </w:r>
      <w:r w:rsidRPr="009174B5">
        <w:rPr>
          <w:b/>
          <w:bCs/>
          <w:sz w:val="24"/>
          <w:szCs w:val="24"/>
        </w:rPr>
        <w:t xml:space="preserve"> </w:t>
      </w:r>
    </w:p>
    <w:p w14:paraId="3514689D" w14:textId="46D67E0D" w:rsidR="004C16BF" w:rsidRPr="009174B5" w:rsidRDefault="004C16BF" w:rsidP="009174B5">
      <w:pPr>
        <w:jc w:val="both"/>
        <w:rPr>
          <w:sz w:val="24"/>
          <w:szCs w:val="24"/>
        </w:rPr>
      </w:pPr>
      <w:r w:rsidRPr="009174B5">
        <w:rPr>
          <w:sz w:val="24"/>
          <w:szCs w:val="24"/>
        </w:rPr>
        <w:t xml:space="preserve">Die nominierten Personen oder Organisationen, die die Kriterien erfüllen, haben die Möglichkeit, zum </w:t>
      </w:r>
      <w:r w:rsidRPr="009174B5">
        <w:rPr>
          <w:i/>
          <w:iCs/>
          <w:sz w:val="24"/>
          <w:szCs w:val="24"/>
        </w:rPr>
        <w:t xml:space="preserve">Botschafter für ein </w:t>
      </w:r>
      <w:r w:rsidR="00416B0F" w:rsidRPr="009174B5">
        <w:rPr>
          <w:i/>
          <w:iCs/>
          <w:sz w:val="24"/>
          <w:szCs w:val="24"/>
        </w:rPr>
        <w:t>G</w:t>
      </w:r>
      <w:r w:rsidRPr="009174B5">
        <w:rPr>
          <w:i/>
          <w:iCs/>
          <w:sz w:val="24"/>
          <w:szCs w:val="24"/>
        </w:rPr>
        <w:t>esunde</w:t>
      </w:r>
      <w:r w:rsidR="00416B0F" w:rsidRPr="009174B5">
        <w:rPr>
          <w:i/>
          <w:iCs/>
          <w:sz w:val="24"/>
          <w:szCs w:val="24"/>
        </w:rPr>
        <w:t>s</w:t>
      </w:r>
      <w:r w:rsidRPr="009174B5">
        <w:rPr>
          <w:i/>
          <w:iCs/>
          <w:sz w:val="24"/>
          <w:szCs w:val="24"/>
        </w:rPr>
        <w:t xml:space="preserve"> </w:t>
      </w:r>
      <w:r w:rsidR="00416B0F" w:rsidRPr="009174B5">
        <w:rPr>
          <w:i/>
          <w:iCs/>
          <w:sz w:val="24"/>
          <w:szCs w:val="24"/>
        </w:rPr>
        <w:t>Leistungsklima</w:t>
      </w:r>
      <w:r w:rsidRPr="009174B5">
        <w:rPr>
          <w:sz w:val="24"/>
          <w:szCs w:val="24"/>
        </w:rPr>
        <w:t xml:space="preserve"> ernannt zu werden. Sie werden öffentlich als Vorbilder präsentiert und können ihre Erfahrungen mit anderen </w:t>
      </w:r>
      <w:r w:rsidR="00223AAA" w:rsidRPr="009174B5">
        <w:rPr>
          <w:sz w:val="24"/>
          <w:szCs w:val="24"/>
        </w:rPr>
        <w:t xml:space="preserve">Personen und </w:t>
      </w:r>
      <w:r w:rsidRPr="009174B5">
        <w:rPr>
          <w:sz w:val="24"/>
          <w:szCs w:val="24"/>
        </w:rPr>
        <w:t>Unternehmen</w:t>
      </w:r>
      <w:r w:rsidR="00223AAA" w:rsidRPr="009174B5">
        <w:rPr>
          <w:sz w:val="24"/>
          <w:szCs w:val="24"/>
        </w:rPr>
        <w:t xml:space="preserve"> teilen, die auf dem gleichen Weg sind.</w:t>
      </w:r>
    </w:p>
    <w:p w14:paraId="55DE1562" w14:textId="5CBE60E6" w:rsidR="00AD3289" w:rsidRDefault="004C16BF" w:rsidP="009174B5">
      <w:pPr>
        <w:jc w:val="both"/>
        <w:rPr>
          <w:sz w:val="24"/>
          <w:szCs w:val="24"/>
        </w:rPr>
      </w:pPr>
      <w:r w:rsidRPr="009174B5">
        <w:rPr>
          <w:sz w:val="24"/>
          <w:szCs w:val="24"/>
        </w:rPr>
        <w:t>Unternehmen und Einzelpersonen können sich ab sofort für die Auszeichnung bewerben</w:t>
      </w:r>
      <w:r w:rsidR="00223AAA" w:rsidRPr="009174B5">
        <w:rPr>
          <w:sz w:val="24"/>
          <w:szCs w:val="24"/>
        </w:rPr>
        <w:t xml:space="preserve"> oder von anderen dafür vorgeschlagen werden. </w:t>
      </w:r>
      <w:r w:rsidRPr="009174B5">
        <w:rPr>
          <w:sz w:val="24"/>
          <w:szCs w:val="24"/>
        </w:rPr>
        <w:t xml:space="preserve">Die </w:t>
      </w:r>
      <w:r w:rsidR="00223AAA" w:rsidRPr="009174B5">
        <w:rPr>
          <w:sz w:val="24"/>
          <w:szCs w:val="24"/>
        </w:rPr>
        <w:t>Nominierungen</w:t>
      </w:r>
      <w:r w:rsidRPr="009174B5">
        <w:rPr>
          <w:sz w:val="24"/>
          <w:szCs w:val="24"/>
        </w:rPr>
        <w:t xml:space="preserve"> werden vom Vorstand des </w:t>
      </w:r>
      <w:proofErr w:type="spellStart"/>
      <w:r w:rsidRPr="009174B5">
        <w:rPr>
          <w:sz w:val="24"/>
          <w:szCs w:val="24"/>
        </w:rPr>
        <w:t>BBuD</w:t>
      </w:r>
      <w:proofErr w:type="spellEnd"/>
      <w:r w:rsidRPr="009174B5">
        <w:rPr>
          <w:sz w:val="24"/>
          <w:szCs w:val="24"/>
        </w:rPr>
        <w:t xml:space="preserve"> </w:t>
      </w:r>
      <w:r w:rsidR="00223AAA" w:rsidRPr="009174B5">
        <w:rPr>
          <w:sz w:val="24"/>
          <w:szCs w:val="24"/>
        </w:rPr>
        <w:t>begutachtet</w:t>
      </w:r>
      <w:r w:rsidRPr="009174B5">
        <w:rPr>
          <w:sz w:val="24"/>
          <w:szCs w:val="24"/>
        </w:rPr>
        <w:t xml:space="preserve"> und beim jährlichen </w:t>
      </w:r>
      <w:r w:rsidRPr="009174B5">
        <w:rPr>
          <w:i/>
          <w:iCs/>
          <w:sz w:val="24"/>
          <w:szCs w:val="24"/>
        </w:rPr>
        <w:t xml:space="preserve">Aktionstag für ein </w:t>
      </w:r>
      <w:r w:rsidR="00223AAA" w:rsidRPr="009174B5">
        <w:rPr>
          <w:i/>
          <w:iCs/>
          <w:sz w:val="24"/>
          <w:szCs w:val="24"/>
        </w:rPr>
        <w:t>G</w:t>
      </w:r>
      <w:r w:rsidRPr="009174B5">
        <w:rPr>
          <w:i/>
          <w:iCs/>
          <w:sz w:val="24"/>
          <w:szCs w:val="24"/>
        </w:rPr>
        <w:t>esundes Leistungsklima</w:t>
      </w:r>
      <w:r w:rsidR="00223AAA" w:rsidRPr="009174B5">
        <w:rPr>
          <w:sz w:val="24"/>
          <w:szCs w:val="24"/>
        </w:rPr>
        <w:t xml:space="preserve"> vorgestellt und ausgezeichnet.</w:t>
      </w:r>
      <w:r w:rsidRPr="009174B5">
        <w:rPr>
          <w:sz w:val="24"/>
          <w:szCs w:val="24"/>
        </w:rPr>
        <w:t xml:space="preserve"> Der </w:t>
      </w:r>
      <w:proofErr w:type="spellStart"/>
      <w:r w:rsidRPr="009174B5">
        <w:rPr>
          <w:sz w:val="24"/>
          <w:szCs w:val="24"/>
        </w:rPr>
        <w:t>BBuD</w:t>
      </w:r>
      <w:proofErr w:type="spellEnd"/>
      <w:r w:rsidRPr="009174B5">
        <w:rPr>
          <w:sz w:val="24"/>
          <w:szCs w:val="24"/>
        </w:rPr>
        <w:t xml:space="preserve"> lädt alle dazu ein, ihr Engagement zu präsentieren und gemeinsam für eine gesunde Arbeits</w:t>
      </w:r>
      <w:r w:rsidR="00F01061">
        <w:rPr>
          <w:sz w:val="24"/>
          <w:szCs w:val="24"/>
        </w:rPr>
        <w:t>welt</w:t>
      </w:r>
      <w:r w:rsidRPr="009174B5">
        <w:rPr>
          <w:sz w:val="24"/>
          <w:szCs w:val="24"/>
        </w:rPr>
        <w:t xml:space="preserve"> in Deutschland einzutreten. Weitere Informationen zur Auszeichnung und Bewerbung finden Sie auf der Website des </w:t>
      </w:r>
      <w:proofErr w:type="spellStart"/>
      <w:r w:rsidRPr="009174B5">
        <w:rPr>
          <w:sz w:val="24"/>
          <w:szCs w:val="24"/>
        </w:rPr>
        <w:t>BBuD</w:t>
      </w:r>
      <w:proofErr w:type="spellEnd"/>
      <w:r w:rsidR="00223AAA" w:rsidRPr="009174B5">
        <w:rPr>
          <w:sz w:val="24"/>
          <w:szCs w:val="24"/>
        </w:rPr>
        <w:t xml:space="preserve"> unter diesem </w:t>
      </w:r>
      <w:hyperlink r:id="rId7" w:history="1">
        <w:r w:rsidR="00223AAA" w:rsidRPr="009174B5">
          <w:rPr>
            <w:rStyle w:val="Hyperlink"/>
            <w:sz w:val="24"/>
            <w:szCs w:val="24"/>
          </w:rPr>
          <w:t>Link</w:t>
        </w:r>
      </w:hyperlink>
      <w:r w:rsidRPr="009174B5">
        <w:rPr>
          <w:sz w:val="24"/>
          <w:szCs w:val="24"/>
        </w:rPr>
        <w:t>.</w:t>
      </w:r>
    </w:p>
    <w:p w14:paraId="5BA1882A" w14:textId="77777777" w:rsidR="00075AFD" w:rsidRDefault="00075AFD" w:rsidP="009174B5">
      <w:pPr>
        <w:jc w:val="both"/>
        <w:rPr>
          <w:sz w:val="24"/>
          <w:szCs w:val="24"/>
        </w:rPr>
      </w:pPr>
    </w:p>
    <w:p w14:paraId="51FC63BF" w14:textId="051287AC" w:rsidR="00F01061" w:rsidRDefault="00F01061" w:rsidP="009174B5">
      <w:pPr>
        <w:jc w:val="both"/>
        <w:rPr>
          <w:sz w:val="24"/>
          <w:szCs w:val="24"/>
        </w:rPr>
      </w:pPr>
    </w:p>
    <w:p w14:paraId="3EBA6911" w14:textId="77777777" w:rsidR="00FF5229" w:rsidRDefault="00FF5229" w:rsidP="00075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b/>
          <w:bCs/>
          <w:color w:val="365B9D"/>
          <w:kern w:val="0"/>
          <w:sz w:val="18"/>
          <w:szCs w:val="18"/>
          <w14:ligatures w14:val="none"/>
        </w:rPr>
      </w:pPr>
    </w:p>
    <w:p w14:paraId="6C832E77" w14:textId="77777777" w:rsidR="00FF5229" w:rsidRDefault="00FF5229" w:rsidP="00075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b/>
          <w:bCs/>
          <w:color w:val="365B9D"/>
          <w:kern w:val="0"/>
          <w:sz w:val="18"/>
          <w:szCs w:val="18"/>
          <w14:ligatures w14:val="none"/>
        </w:rPr>
      </w:pPr>
    </w:p>
    <w:p w14:paraId="5B824F87" w14:textId="105D75F7" w:rsidR="00075AFD" w:rsidRPr="0092745E" w:rsidRDefault="00075AFD" w:rsidP="00075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kern w:val="0"/>
          <w14:ligatures w14:val="none"/>
        </w:rPr>
      </w:pPr>
      <w:r w:rsidRPr="0092745E">
        <w:rPr>
          <w:rFonts w:ascii="Arial" w:eastAsia="Arial" w:hAnsi="Arial" w:cs="Arial"/>
          <w:b/>
          <w:bCs/>
          <w:color w:val="365B9D"/>
          <w:kern w:val="0"/>
          <w:sz w:val="18"/>
          <w:szCs w:val="18"/>
          <w14:ligatures w14:val="none"/>
        </w:rPr>
        <w:t>Hintergrund:</w:t>
      </w:r>
      <w:r w:rsidRPr="0092745E">
        <w:rPr>
          <w:rFonts w:ascii="Arial" w:eastAsia="Arial" w:hAnsi="Arial" w:cs="Arial"/>
          <w:color w:val="365B9D"/>
          <w:kern w:val="0"/>
          <w:sz w:val="18"/>
          <w:szCs w:val="18"/>
          <w14:ligatures w14:val="none"/>
        </w:rPr>
        <w:t xml:space="preserve"> In Deutschland haben bereits drei Prozent der Bevölkerung zumindest einmal im Leben die Diagnose eines sogenannten „Burnouts“ erhalten. Dieses Syndrom bezeichnet einen Erschöpfungszustand, welcher sich in verschiedenen Phasen von der Überlastung und Überforderung bis zum mentalen Zusammenbruch äußern kann, vor allem Berufsleben und soziale Kontakte betrifft und insbesondere psychosomatische Beschwerden auslöst. Hingegen erlitten mindestens fünf Millionen Deutsche bereits eine ernstzunehmende depressive Episode, die als schwere psychiatrische Erkrankung anzusehen ist und sich in Perspektivlosigkeit, Freudlosigkeit, Traurigkeit über beträchtliche Körpererscheinungen und einen massiven Rückzug aus dem persönlichen Umfeld ausdrückt. Beide Krankheitsbilder sind allerdings der Psychotherapie und medikamentösen Behandlungsansätzen zugänglich. Daneben helfen niederschwellige Maßnahmen wie Entspannungstraining, Lichttherapie, Selbsthilfemaßnahmen, Sozialberatung oder Coaching.</w:t>
      </w:r>
    </w:p>
    <w:p w14:paraId="3131DBD0" w14:textId="77777777" w:rsidR="00075AFD" w:rsidRPr="0092745E" w:rsidRDefault="00075AFD" w:rsidP="00075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kern w:val="0"/>
          <w14:ligatures w14:val="none"/>
        </w:rPr>
      </w:pPr>
      <w:r w:rsidRPr="0092745E">
        <w:rPr>
          <w:rFonts w:ascii="Arial" w:eastAsia="Arial" w:hAnsi="Arial" w:cs="Arial"/>
          <w:color w:val="365B9D"/>
          <w:kern w:val="0"/>
          <w:sz w:val="18"/>
          <w:szCs w:val="18"/>
          <w14:ligatures w14:val="none"/>
        </w:rPr>
        <w:t>Der Bundesverband Burnout und Depression e.V. ist die bundesweite Selbsthilfeorganisation für Menschen mit stressinduzierten Problembildern wie Burnout oder Depression. Seine Mitglieder sind eigens betroffen und wollen ermutigen, selbst wieder aktiv zu werden und für sich und andere Erkrankte Verantwortung zu übernehmen.</w:t>
      </w:r>
    </w:p>
    <w:p w14:paraId="77DDBA4A" w14:textId="77777777" w:rsidR="00075AFD" w:rsidRPr="009174B5" w:rsidRDefault="00075AFD" w:rsidP="009174B5">
      <w:pPr>
        <w:jc w:val="both"/>
        <w:rPr>
          <w:sz w:val="24"/>
          <w:szCs w:val="24"/>
        </w:rPr>
      </w:pPr>
    </w:p>
    <w:sectPr w:rsidR="00075AFD" w:rsidRPr="009174B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E04A3" w14:textId="77777777" w:rsidR="00CC1F61" w:rsidRDefault="00CC1F61" w:rsidP="009174B5">
      <w:pPr>
        <w:spacing w:after="0" w:line="240" w:lineRule="auto"/>
      </w:pPr>
      <w:r>
        <w:separator/>
      </w:r>
    </w:p>
  </w:endnote>
  <w:endnote w:type="continuationSeparator" w:id="0">
    <w:p w14:paraId="4A83ED6A" w14:textId="77777777" w:rsidR="00CC1F61" w:rsidRDefault="00CC1F61" w:rsidP="00917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CD8" w14:textId="77777777" w:rsidR="00591FF9" w:rsidRPr="00591FF9" w:rsidRDefault="00591FF9" w:rsidP="00591FF9">
    <w:pPr>
      <w:spacing w:after="0"/>
      <w:rPr>
        <w:rFonts w:ascii="Arial" w:eastAsia="Arial" w:hAnsi="Arial" w:cs="Arial"/>
        <w:b/>
        <w:bCs/>
        <w:sz w:val="17"/>
        <w:szCs w:val="17"/>
      </w:rPr>
    </w:pPr>
    <w:r w:rsidRPr="00591FF9">
      <w:rPr>
        <w:rFonts w:ascii="Arial" w:hAnsi="Arial"/>
        <w:b/>
        <w:bCs/>
        <w:sz w:val="17"/>
        <w:szCs w:val="17"/>
      </w:rPr>
      <w:t xml:space="preserve">Bundesverband Burnout und Depression e. V. </w:t>
    </w:r>
  </w:p>
  <w:p w14:paraId="37E6E656" w14:textId="77777777" w:rsidR="00591FF9" w:rsidRPr="00591FF9" w:rsidRDefault="00591FF9" w:rsidP="00591FF9">
    <w:pPr>
      <w:spacing w:after="0"/>
      <w:rPr>
        <w:rFonts w:ascii="Arial" w:eastAsia="Arial" w:hAnsi="Arial" w:cs="Arial"/>
        <w:sz w:val="17"/>
        <w:szCs w:val="17"/>
      </w:rPr>
    </w:pPr>
    <w:r w:rsidRPr="00591FF9">
      <w:rPr>
        <w:rFonts w:ascii="Arial" w:hAnsi="Arial"/>
        <w:sz w:val="17"/>
        <w:szCs w:val="17"/>
      </w:rPr>
      <w:t>Georg Graf (</w:t>
    </w:r>
    <w:proofErr w:type="spellStart"/>
    <w:r w:rsidRPr="00591FF9">
      <w:rPr>
        <w:rFonts w:ascii="Arial" w:hAnsi="Arial"/>
        <w:sz w:val="17"/>
        <w:szCs w:val="17"/>
      </w:rPr>
      <w:t>V.i.S.d.P</w:t>
    </w:r>
    <w:proofErr w:type="spellEnd"/>
    <w:r w:rsidRPr="00591FF9">
      <w:rPr>
        <w:rFonts w:ascii="Arial" w:hAnsi="Arial"/>
        <w:sz w:val="17"/>
        <w:szCs w:val="17"/>
      </w:rPr>
      <w:t xml:space="preserve">.) | Kanalstraße 57 | 41460 Neuss | Mail </w:t>
    </w:r>
    <w:hyperlink r:id="rId1" w:history="1">
      <w:r w:rsidRPr="00591FF9">
        <w:rPr>
          <w:rFonts w:ascii="Arial" w:eastAsia="Arial" w:hAnsi="Arial" w:cs="Arial"/>
          <w:color w:val="0000FF"/>
          <w:sz w:val="17"/>
          <w:szCs w:val="17"/>
          <w:u w:val="single"/>
        </w:rPr>
        <w:t>presse@bbud.info</w:t>
      </w:r>
    </w:hyperlink>
    <w:r w:rsidRPr="00591FF9">
      <w:rPr>
        <w:rFonts w:ascii="Arial" w:hAnsi="Arial"/>
        <w:sz w:val="17"/>
        <w:szCs w:val="17"/>
      </w:rPr>
      <w:t xml:space="preserve"> | </w:t>
    </w:r>
    <w:hyperlink r:id="rId2" w:history="1">
      <w:r w:rsidRPr="00591FF9">
        <w:rPr>
          <w:rFonts w:ascii="Arial" w:eastAsia="Arial" w:hAnsi="Arial" w:cs="Arial"/>
          <w:color w:val="0000FF"/>
          <w:sz w:val="17"/>
          <w:szCs w:val="17"/>
          <w:u w:val="single"/>
        </w:rPr>
        <w:t>www.bbud.info</w:t>
      </w:r>
    </w:hyperlink>
  </w:p>
  <w:p w14:paraId="4E563862" w14:textId="77777777" w:rsidR="00591FF9" w:rsidRDefault="00591F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0B63F" w14:textId="77777777" w:rsidR="00CC1F61" w:rsidRDefault="00CC1F61" w:rsidP="009174B5">
      <w:pPr>
        <w:spacing w:after="0" w:line="240" w:lineRule="auto"/>
      </w:pPr>
      <w:r>
        <w:separator/>
      </w:r>
    </w:p>
  </w:footnote>
  <w:footnote w:type="continuationSeparator" w:id="0">
    <w:p w14:paraId="6AF29839" w14:textId="77777777" w:rsidR="00CC1F61" w:rsidRDefault="00CC1F61" w:rsidP="00917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C629C" w14:textId="77777777" w:rsidR="00591FF9" w:rsidRPr="0092745E" w:rsidRDefault="00591FF9" w:rsidP="00591FF9">
    <w:pPr>
      <w:tabs>
        <w:tab w:val="left" w:pos="8220"/>
      </w:tabs>
      <w:spacing w:after="0" w:line="240" w:lineRule="auto"/>
      <w:rPr>
        <w:rFonts w:ascii="Arial" w:eastAsia="Arial" w:hAnsi="Arial" w:cs="Arial"/>
        <w:b/>
        <w:bCs/>
        <w:kern w:val="0"/>
        <w:sz w:val="20"/>
        <w:szCs w:val="20"/>
        <w14:ligatures w14:val="none"/>
      </w:rPr>
    </w:pPr>
    <w:r>
      <w:rPr>
        <w:noProof/>
      </w:rPr>
      <w:drawing>
        <wp:anchor distT="0" distB="0" distL="114300" distR="114300" simplePos="0" relativeHeight="251658752" behindDoc="1" locked="0" layoutInCell="1" allowOverlap="1" wp14:anchorId="4B8251D9" wp14:editId="618ABE42">
          <wp:simplePos x="0" y="0"/>
          <wp:positionH relativeFrom="column">
            <wp:posOffset>4157980</wp:posOffset>
          </wp:positionH>
          <wp:positionV relativeFrom="paragraph">
            <wp:posOffset>-430530</wp:posOffset>
          </wp:positionV>
          <wp:extent cx="1638300" cy="1014730"/>
          <wp:effectExtent l="0" t="0" r="0" b="0"/>
          <wp:wrapNone/>
          <wp:docPr id="87071130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11303"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45E">
      <w:rPr>
        <w:rFonts w:ascii="Arial" w:hAnsi="Arial"/>
        <w:b/>
        <w:bCs/>
        <w:kern w:val="0"/>
        <w:sz w:val="20"/>
        <w:szCs w:val="20"/>
        <w14:ligatures w14:val="none"/>
      </w:rPr>
      <w:t>Pressemitteilung</w:t>
    </w:r>
    <w:r>
      <w:rPr>
        <w:rFonts w:ascii="Arial" w:hAnsi="Arial"/>
        <w:b/>
        <w:bCs/>
        <w:kern w:val="0"/>
        <w:sz w:val="20"/>
        <w:szCs w:val="20"/>
        <w14:ligatures w14:val="none"/>
      </w:rPr>
      <w:tab/>
    </w:r>
  </w:p>
  <w:p w14:paraId="4B4FB291" w14:textId="1B6BFD51" w:rsidR="00591FF9" w:rsidRDefault="00591FF9" w:rsidP="00591FF9">
    <w:pPr>
      <w:tabs>
        <w:tab w:val="center" w:pos="4536"/>
        <w:tab w:val="right" w:pos="9046"/>
        <w:tab w:val="right" w:pos="9072"/>
      </w:tabs>
      <w:spacing w:after="0" w:line="240" w:lineRule="auto"/>
      <w:rPr>
        <w:rFonts w:ascii="Arial" w:hAnsi="Arial"/>
        <w:kern w:val="0"/>
        <w:sz w:val="20"/>
        <w:szCs w:val="20"/>
        <w14:ligatures w14:val="none"/>
      </w:rPr>
    </w:pPr>
    <w:r w:rsidRPr="0092745E">
      <w:rPr>
        <w:rFonts w:ascii="Arial" w:hAnsi="Arial"/>
        <w:kern w:val="0"/>
        <w:sz w:val="20"/>
        <w:szCs w:val="20"/>
        <w14:ligatures w14:val="none"/>
      </w:rPr>
      <w:t xml:space="preserve">Neuss, </w:t>
    </w:r>
    <w:r>
      <w:rPr>
        <w:rFonts w:ascii="Arial" w:hAnsi="Arial"/>
        <w:kern w:val="0"/>
        <w:sz w:val="20"/>
        <w:szCs w:val="20"/>
        <w14:ligatures w14:val="none"/>
      </w:rPr>
      <w:t>28. Mai 2024</w:t>
    </w:r>
  </w:p>
  <w:p w14:paraId="32FF1572" w14:textId="77777777" w:rsidR="009174B5" w:rsidRDefault="009174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765B87"/>
    <w:multiLevelType w:val="hybridMultilevel"/>
    <w:tmpl w:val="3CAE560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7559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BF"/>
    <w:rsid w:val="00075AFD"/>
    <w:rsid w:val="00223AAA"/>
    <w:rsid w:val="00230E7D"/>
    <w:rsid w:val="002B24E8"/>
    <w:rsid w:val="002E563C"/>
    <w:rsid w:val="00416B0F"/>
    <w:rsid w:val="004C16BF"/>
    <w:rsid w:val="00591FF9"/>
    <w:rsid w:val="00870A5F"/>
    <w:rsid w:val="009174B5"/>
    <w:rsid w:val="009C4B35"/>
    <w:rsid w:val="00A6562A"/>
    <w:rsid w:val="00AD3289"/>
    <w:rsid w:val="00C62B5A"/>
    <w:rsid w:val="00CC1F61"/>
    <w:rsid w:val="00E65BFA"/>
    <w:rsid w:val="00E86E86"/>
    <w:rsid w:val="00F01061"/>
    <w:rsid w:val="00F45BB6"/>
    <w:rsid w:val="00FF52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09962"/>
  <w15:chartTrackingRefBased/>
  <w15:docId w15:val="{A3714172-C664-4E07-91B8-49636EFB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C16B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4C16B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4C16BF"/>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4C16BF"/>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4C16BF"/>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4C16B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16B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16B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16B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230E7D"/>
    <w:pPr>
      <w:framePr w:w="4320" w:h="2160" w:hRule="exact" w:hSpace="141" w:wrap="auto" w:hAnchor="page" w:xAlign="center" w:yAlign="bottom"/>
      <w:spacing w:after="0" w:line="240" w:lineRule="auto"/>
      <w:ind w:left="1"/>
    </w:pPr>
    <w:rPr>
      <w:rFonts w:asciiTheme="majorHAnsi" w:eastAsiaTheme="majorEastAsia" w:hAnsiTheme="majorHAnsi" w:cstheme="majorBidi"/>
      <w:sz w:val="28"/>
      <w:szCs w:val="24"/>
    </w:rPr>
  </w:style>
  <w:style w:type="paragraph" w:styleId="Umschlagabsenderadresse">
    <w:name w:val="envelope return"/>
    <w:basedOn w:val="Standard"/>
    <w:uiPriority w:val="99"/>
    <w:semiHidden/>
    <w:unhideWhenUsed/>
    <w:rsid w:val="00870A5F"/>
    <w:pPr>
      <w:spacing w:after="0" w:line="240" w:lineRule="auto"/>
    </w:pPr>
    <w:rPr>
      <w:rFonts w:ascii="Arial" w:eastAsiaTheme="majorEastAsia" w:hAnsi="Arial" w:cstheme="majorBidi"/>
      <w:sz w:val="20"/>
      <w:szCs w:val="20"/>
    </w:rPr>
  </w:style>
  <w:style w:type="character" w:customStyle="1" w:styleId="berschrift1Zchn">
    <w:name w:val="Überschrift 1 Zchn"/>
    <w:basedOn w:val="Absatz-Standardschriftart"/>
    <w:link w:val="berschrift1"/>
    <w:uiPriority w:val="9"/>
    <w:rsid w:val="004C16BF"/>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4C16BF"/>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4C16BF"/>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4C16BF"/>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4C16BF"/>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4C16B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16B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16B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16BF"/>
    <w:rPr>
      <w:rFonts w:eastAsiaTheme="majorEastAsia" w:cstheme="majorBidi"/>
      <w:color w:val="272727" w:themeColor="text1" w:themeTint="D8"/>
    </w:rPr>
  </w:style>
  <w:style w:type="paragraph" w:styleId="Titel">
    <w:name w:val="Title"/>
    <w:basedOn w:val="Standard"/>
    <w:next w:val="Standard"/>
    <w:link w:val="TitelZchn"/>
    <w:uiPriority w:val="10"/>
    <w:qFormat/>
    <w:rsid w:val="004C1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16B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16B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16B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16B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C16BF"/>
    <w:rPr>
      <w:i/>
      <w:iCs/>
      <w:color w:val="404040" w:themeColor="text1" w:themeTint="BF"/>
    </w:rPr>
  </w:style>
  <w:style w:type="paragraph" w:styleId="Listenabsatz">
    <w:name w:val="List Paragraph"/>
    <w:basedOn w:val="Standard"/>
    <w:uiPriority w:val="34"/>
    <w:qFormat/>
    <w:rsid w:val="004C16BF"/>
    <w:pPr>
      <w:ind w:left="720"/>
      <w:contextualSpacing/>
    </w:pPr>
  </w:style>
  <w:style w:type="character" w:styleId="IntensiveHervorhebung">
    <w:name w:val="Intense Emphasis"/>
    <w:basedOn w:val="Absatz-Standardschriftart"/>
    <w:uiPriority w:val="21"/>
    <w:qFormat/>
    <w:rsid w:val="004C16BF"/>
    <w:rPr>
      <w:i/>
      <w:iCs/>
      <w:color w:val="365F91" w:themeColor="accent1" w:themeShade="BF"/>
    </w:rPr>
  </w:style>
  <w:style w:type="paragraph" w:styleId="IntensivesZitat">
    <w:name w:val="Intense Quote"/>
    <w:basedOn w:val="Standard"/>
    <w:next w:val="Standard"/>
    <w:link w:val="IntensivesZitatZchn"/>
    <w:uiPriority w:val="30"/>
    <w:qFormat/>
    <w:rsid w:val="004C16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4C16BF"/>
    <w:rPr>
      <w:i/>
      <w:iCs/>
      <w:color w:val="365F91" w:themeColor="accent1" w:themeShade="BF"/>
    </w:rPr>
  </w:style>
  <w:style w:type="character" w:styleId="IntensiverVerweis">
    <w:name w:val="Intense Reference"/>
    <w:basedOn w:val="Absatz-Standardschriftart"/>
    <w:uiPriority w:val="32"/>
    <w:qFormat/>
    <w:rsid w:val="004C16BF"/>
    <w:rPr>
      <w:b/>
      <w:bCs/>
      <w:smallCaps/>
      <w:color w:val="365F91" w:themeColor="accent1" w:themeShade="BF"/>
      <w:spacing w:val="5"/>
    </w:rPr>
  </w:style>
  <w:style w:type="character" w:styleId="Fett">
    <w:name w:val="Strong"/>
    <w:basedOn w:val="Absatz-Standardschriftart"/>
    <w:uiPriority w:val="22"/>
    <w:qFormat/>
    <w:rsid w:val="00223AAA"/>
    <w:rPr>
      <w:b/>
      <w:bCs/>
    </w:rPr>
  </w:style>
  <w:style w:type="character" w:styleId="Hyperlink">
    <w:name w:val="Hyperlink"/>
    <w:basedOn w:val="Absatz-Standardschriftart"/>
    <w:uiPriority w:val="99"/>
    <w:unhideWhenUsed/>
    <w:rsid w:val="009174B5"/>
    <w:rPr>
      <w:color w:val="0000FF" w:themeColor="hyperlink"/>
      <w:u w:val="single"/>
    </w:rPr>
  </w:style>
  <w:style w:type="character" w:styleId="NichtaufgelsteErwhnung">
    <w:name w:val="Unresolved Mention"/>
    <w:basedOn w:val="Absatz-Standardschriftart"/>
    <w:uiPriority w:val="99"/>
    <w:semiHidden/>
    <w:unhideWhenUsed/>
    <w:rsid w:val="009174B5"/>
    <w:rPr>
      <w:color w:val="605E5C"/>
      <w:shd w:val="clear" w:color="auto" w:fill="E1DFDD"/>
    </w:rPr>
  </w:style>
  <w:style w:type="paragraph" w:styleId="Kopfzeile">
    <w:name w:val="header"/>
    <w:basedOn w:val="Standard"/>
    <w:link w:val="KopfzeileZchn"/>
    <w:uiPriority w:val="99"/>
    <w:unhideWhenUsed/>
    <w:rsid w:val="009174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74B5"/>
  </w:style>
  <w:style w:type="paragraph" w:styleId="Fuzeile">
    <w:name w:val="footer"/>
    <w:basedOn w:val="Standard"/>
    <w:link w:val="FuzeileZchn"/>
    <w:uiPriority w:val="99"/>
    <w:unhideWhenUsed/>
    <w:rsid w:val="009174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7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bud.info/botschafter-fuer-ein-gesundes-leistungskli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bud.info" TargetMode="External"/><Relationship Id="rId1" Type="http://schemas.openxmlformats.org/officeDocument/2006/relationships/hyperlink" Target="mailto:presse@bbud.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Graf</dc:creator>
  <cp:keywords/>
  <dc:description/>
  <cp:lastModifiedBy>Georg Graf</cp:lastModifiedBy>
  <cp:revision>5</cp:revision>
  <cp:lastPrinted>2024-05-27T15:02:00Z</cp:lastPrinted>
  <dcterms:created xsi:type="dcterms:W3CDTF">2024-05-24T13:59:00Z</dcterms:created>
  <dcterms:modified xsi:type="dcterms:W3CDTF">2024-05-27T15:02:00Z</dcterms:modified>
</cp:coreProperties>
</file>