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4830106</wp:posOffset>
            </wp:positionH>
            <wp:positionV relativeFrom="page">
              <wp:posOffset>233632</wp:posOffset>
            </wp:positionV>
            <wp:extent cx="920454" cy="920454"/>
            <wp:effectExtent l="0" t="0" r="0" b="0"/>
            <wp:wrapThrough wrapText="bothSides" distL="152400" distR="152400">
              <wp:wrapPolygon edited="1">
                <wp:start x="3447" y="5871"/>
                <wp:lineTo x="4040" y="5908"/>
                <wp:lineTo x="4525" y="6895"/>
                <wp:lineTo x="4040" y="6841"/>
                <wp:lineTo x="4040" y="8134"/>
                <wp:lineTo x="4471" y="9157"/>
                <wp:lineTo x="4040" y="9103"/>
                <wp:lineTo x="4094" y="10558"/>
                <wp:lineTo x="4794" y="10342"/>
                <wp:lineTo x="4902" y="9696"/>
                <wp:lineTo x="4686" y="9211"/>
                <wp:lineTo x="4471" y="9157"/>
                <wp:lineTo x="4040" y="8134"/>
                <wp:lineTo x="4632" y="8026"/>
                <wp:lineTo x="4848" y="7326"/>
                <wp:lineTo x="4525" y="6895"/>
                <wp:lineTo x="4040" y="5908"/>
                <wp:lineTo x="5171" y="5979"/>
                <wp:lineTo x="5925" y="6572"/>
                <wp:lineTo x="6033" y="7541"/>
                <wp:lineTo x="5710" y="8241"/>
                <wp:lineTo x="5279" y="8565"/>
                <wp:lineTo x="5979" y="8996"/>
                <wp:lineTo x="6248" y="9480"/>
                <wp:lineTo x="6141" y="10558"/>
                <wp:lineTo x="5925" y="10773"/>
                <wp:lineTo x="5925" y="12497"/>
                <wp:lineTo x="5925" y="13574"/>
                <wp:lineTo x="5764" y="13574"/>
                <wp:lineTo x="5764" y="14382"/>
                <wp:lineTo x="5925" y="14405"/>
                <wp:lineTo x="6248" y="14544"/>
                <wp:lineTo x="5925" y="14490"/>
                <wp:lineTo x="5925" y="15352"/>
                <wp:lineTo x="6464" y="15190"/>
                <wp:lineTo x="6410" y="14598"/>
                <wp:lineTo x="6248" y="14544"/>
                <wp:lineTo x="5925" y="14405"/>
                <wp:lineTo x="6518" y="14490"/>
                <wp:lineTo x="6518" y="15298"/>
                <wp:lineTo x="6302" y="15459"/>
                <wp:lineTo x="5764" y="15459"/>
                <wp:lineTo x="5764" y="14382"/>
                <wp:lineTo x="5764" y="13574"/>
                <wp:lineTo x="5387" y="13574"/>
                <wp:lineTo x="5440" y="12928"/>
                <wp:lineTo x="5817" y="12928"/>
                <wp:lineTo x="5817" y="13035"/>
                <wp:lineTo x="5494" y="13089"/>
                <wp:lineTo x="5548" y="13520"/>
                <wp:lineTo x="5871" y="13520"/>
                <wp:lineTo x="5817" y="13035"/>
                <wp:lineTo x="5817" y="12928"/>
                <wp:lineTo x="5925" y="12928"/>
                <wp:lineTo x="5925" y="12497"/>
                <wp:lineTo x="5925" y="10773"/>
                <wp:lineTo x="5440" y="11258"/>
                <wp:lineTo x="4471" y="11512"/>
                <wp:lineTo x="4471" y="12874"/>
                <wp:lineTo x="5117" y="12982"/>
                <wp:lineTo x="5171" y="13628"/>
                <wp:lineTo x="5063" y="13628"/>
                <wp:lineTo x="5063" y="14328"/>
                <wp:lineTo x="5063" y="15352"/>
                <wp:lineTo x="4525" y="15352"/>
                <wp:lineTo x="4579" y="14759"/>
                <wp:lineTo x="4848" y="14759"/>
                <wp:lineTo x="4848" y="14813"/>
                <wp:lineTo x="4632" y="14867"/>
                <wp:lineTo x="4686" y="15352"/>
                <wp:lineTo x="5009" y="15298"/>
                <wp:lineTo x="4956" y="14813"/>
                <wp:lineTo x="4848" y="14813"/>
                <wp:lineTo x="4848" y="14759"/>
                <wp:lineTo x="5063" y="14759"/>
                <wp:lineTo x="5063" y="14328"/>
                <wp:lineTo x="5063" y="13628"/>
                <wp:lineTo x="5009" y="13628"/>
                <wp:lineTo x="4956" y="12982"/>
                <wp:lineTo x="4632" y="13089"/>
                <wp:lineTo x="4632" y="13628"/>
                <wp:lineTo x="4471" y="13628"/>
                <wp:lineTo x="4471" y="12874"/>
                <wp:lineTo x="4471" y="11512"/>
                <wp:lineTo x="4417" y="11527"/>
                <wp:lineTo x="3609" y="11500"/>
                <wp:lineTo x="3609" y="12874"/>
                <wp:lineTo x="3771" y="12874"/>
                <wp:lineTo x="3878" y="13574"/>
                <wp:lineTo x="4148" y="13305"/>
                <wp:lineTo x="4255" y="12874"/>
                <wp:lineTo x="4148" y="13628"/>
                <wp:lineTo x="3932" y="13603"/>
                <wp:lineTo x="3932" y="14651"/>
                <wp:lineTo x="4255" y="14759"/>
                <wp:lineTo x="4309" y="15459"/>
                <wp:lineTo x="4148" y="15459"/>
                <wp:lineTo x="4094" y="14813"/>
                <wp:lineTo x="3771" y="14867"/>
                <wp:lineTo x="3771" y="15459"/>
                <wp:lineTo x="3609" y="15459"/>
                <wp:lineTo x="3609" y="14705"/>
                <wp:lineTo x="3932" y="14651"/>
                <wp:lineTo x="3932" y="13603"/>
                <wp:lineTo x="3663" y="13574"/>
                <wp:lineTo x="3609" y="12874"/>
                <wp:lineTo x="3609" y="11500"/>
                <wp:lineTo x="2855" y="11474"/>
                <wp:lineTo x="2855" y="12551"/>
                <wp:lineTo x="2909" y="12567"/>
                <wp:lineTo x="3124" y="12712"/>
                <wp:lineTo x="2909" y="12658"/>
                <wp:lineTo x="2909" y="13035"/>
                <wp:lineTo x="3178" y="13197"/>
                <wp:lineTo x="2909" y="13143"/>
                <wp:lineTo x="2909" y="13574"/>
                <wp:lineTo x="3286" y="13466"/>
                <wp:lineTo x="3178" y="13197"/>
                <wp:lineTo x="2909" y="13035"/>
                <wp:lineTo x="3232" y="12982"/>
                <wp:lineTo x="3124" y="12712"/>
                <wp:lineTo x="2909" y="12567"/>
                <wp:lineTo x="3394" y="12712"/>
                <wp:lineTo x="3286" y="13143"/>
                <wp:lineTo x="3447" y="13412"/>
                <wp:lineTo x="3124" y="13682"/>
                <wp:lineTo x="2747" y="13628"/>
                <wp:lineTo x="2747" y="14705"/>
                <wp:lineTo x="2909" y="14705"/>
                <wp:lineTo x="2963" y="15352"/>
                <wp:lineTo x="3232" y="15298"/>
                <wp:lineTo x="3232" y="14705"/>
                <wp:lineTo x="3394" y="14705"/>
                <wp:lineTo x="3286" y="15459"/>
                <wp:lineTo x="2801" y="15405"/>
                <wp:lineTo x="2747" y="14705"/>
                <wp:lineTo x="2747" y="13628"/>
                <wp:lineTo x="2855" y="12551"/>
                <wp:lineTo x="2855" y="11474"/>
                <wp:lineTo x="2801" y="11473"/>
                <wp:lineTo x="2801" y="5979"/>
                <wp:lineTo x="3447" y="5871"/>
                <wp:lineTo x="6410" y="5871"/>
                <wp:lineTo x="6410" y="12874"/>
                <wp:lineTo x="6841" y="12928"/>
                <wp:lineTo x="6895" y="13305"/>
                <wp:lineTo x="6356" y="13412"/>
                <wp:lineTo x="6733" y="13574"/>
                <wp:lineTo x="6302" y="13574"/>
                <wp:lineTo x="6356" y="12928"/>
                <wp:lineTo x="6410" y="12874"/>
                <wp:lineTo x="6410" y="5871"/>
                <wp:lineTo x="7649" y="5871"/>
                <wp:lineTo x="8295" y="5911"/>
                <wp:lineTo x="8780" y="6895"/>
                <wp:lineTo x="8295" y="6841"/>
                <wp:lineTo x="8295" y="8134"/>
                <wp:lineTo x="8726" y="9157"/>
                <wp:lineTo x="8295" y="9103"/>
                <wp:lineTo x="8295" y="10558"/>
                <wp:lineTo x="8942" y="10396"/>
                <wp:lineTo x="9157" y="10127"/>
                <wp:lineTo x="9049" y="9373"/>
                <wp:lineTo x="8726" y="9157"/>
                <wp:lineTo x="8295" y="8134"/>
                <wp:lineTo x="8888" y="8026"/>
                <wp:lineTo x="9049" y="7757"/>
                <wp:lineTo x="8942" y="7002"/>
                <wp:lineTo x="8780" y="6895"/>
                <wp:lineTo x="8295" y="5911"/>
                <wp:lineTo x="9373" y="5979"/>
                <wp:lineTo x="10127" y="6518"/>
                <wp:lineTo x="10288" y="6895"/>
                <wp:lineTo x="10181" y="7972"/>
                <wp:lineTo x="9534" y="8565"/>
                <wp:lineTo x="10234" y="8996"/>
                <wp:lineTo x="10504" y="9588"/>
                <wp:lineTo x="10342" y="10611"/>
                <wp:lineTo x="9803" y="11150"/>
                <wp:lineTo x="9803" y="12497"/>
                <wp:lineTo x="9965" y="12551"/>
                <wp:lineTo x="10288" y="13035"/>
                <wp:lineTo x="9965" y="13035"/>
                <wp:lineTo x="10073" y="13574"/>
                <wp:lineTo x="10396" y="13412"/>
                <wp:lineTo x="10288" y="13035"/>
                <wp:lineTo x="9965" y="12551"/>
                <wp:lineTo x="10073" y="12928"/>
                <wp:lineTo x="10450" y="12928"/>
                <wp:lineTo x="10450" y="13574"/>
                <wp:lineTo x="10019" y="13609"/>
                <wp:lineTo x="10019" y="14651"/>
                <wp:lineTo x="10234" y="14759"/>
                <wp:lineTo x="9965" y="14813"/>
                <wp:lineTo x="10073" y="15028"/>
                <wp:lineTo x="10288" y="15136"/>
                <wp:lineTo x="10181" y="15459"/>
                <wp:lineTo x="9803" y="15352"/>
                <wp:lineTo x="10181" y="15298"/>
                <wp:lineTo x="9803" y="14813"/>
                <wp:lineTo x="10019" y="14651"/>
                <wp:lineTo x="10019" y="13609"/>
                <wp:lineTo x="9803" y="13628"/>
                <wp:lineTo x="9803" y="12497"/>
                <wp:lineTo x="9803" y="11150"/>
                <wp:lineTo x="9696" y="11258"/>
                <wp:lineTo x="9265" y="11371"/>
                <wp:lineTo x="9265" y="12874"/>
                <wp:lineTo x="9642" y="12982"/>
                <wp:lineTo x="9426" y="13089"/>
                <wp:lineTo x="9426" y="13628"/>
                <wp:lineTo x="9265" y="13628"/>
                <wp:lineTo x="9265" y="14651"/>
                <wp:lineTo x="9642" y="14813"/>
                <wp:lineTo x="9696" y="15082"/>
                <wp:lineTo x="9157" y="15082"/>
                <wp:lineTo x="9211" y="15352"/>
                <wp:lineTo x="9588" y="15405"/>
                <wp:lineTo x="9049" y="15352"/>
                <wp:lineTo x="9103" y="14759"/>
                <wp:lineTo x="9265" y="14651"/>
                <wp:lineTo x="9265" y="13628"/>
                <wp:lineTo x="9265" y="12874"/>
                <wp:lineTo x="9265" y="11371"/>
                <wp:lineTo x="8672" y="11527"/>
                <wp:lineTo x="8618" y="11525"/>
                <wp:lineTo x="8618" y="12874"/>
                <wp:lineTo x="9049" y="12982"/>
                <wp:lineTo x="9103" y="13305"/>
                <wp:lineTo x="8565" y="13305"/>
                <wp:lineTo x="8726" y="13574"/>
                <wp:lineTo x="9049" y="13628"/>
                <wp:lineTo x="8834" y="13606"/>
                <wp:lineTo x="8834" y="14651"/>
                <wp:lineTo x="8942" y="14813"/>
                <wp:lineTo x="8672" y="14921"/>
                <wp:lineTo x="8565" y="15459"/>
                <wp:lineTo x="8511" y="14705"/>
                <wp:lineTo x="8834" y="14651"/>
                <wp:lineTo x="8834" y="13606"/>
                <wp:lineTo x="8511" y="13574"/>
                <wp:lineTo x="8511" y="12982"/>
                <wp:lineTo x="8618" y="12874"/>
                <wp:lineTo x="8618" y="11525"/>
                <wp:lineTo x="7649" y="11493"/>
                <wp:lineTo x="7649" y="12874"/>
                <wp:lineTo x="7918" y="13197"/>
                <wp:lineTo x="8026" y="13466"/>
                <wp:lineTo x="8188" y="12874"/>
                <wp:lineTo x="8349" y="12982"/>
                <wp:lineTo x="8080" y="13628"/>
                <wp:lineTo x="7972" y="13563"/>
                <wp:lineTo x="7972" y="14651"/>
                <wp:lineTo x="8026" y="14681"/>
                <wp:lineTo x="8026" y="14813"/>
                <wp:lineTo x="7757" y="14921"/>
                <wp:lineTo x="7864" y="15352"/>
                <wp:lineTo x="8188" y="15298"/>
                <wp:lineTo x="8134" y="14813"/>
                <wp:lineTo x="8026" y="14813"/>
                <wp:lineTo x="8026" y="14681"/>
                <wp:lineTo x="8349" y="14867"/>
                <wp:lineTo x="8241" y="15405"/>
                <wp:lineTo x="7757" y="15405"/>
                <wp:lineTo x="7649" y="15783"/>
                <wp:lineTo x="7757" y="14705"/>
                <wp:lineTo x="7972" y="14705"/>
                <wp:lineTo x="7972" y="14651"/>
                <wp:lineTo x="7972" y="13563"/>
                <wp:lineTo x="7810" y="13466"/>
                <wp:lineTo x="7649" y="12874"/>
                <wp:lineTo x="7649" y="11493"/>
                <wp:lineTo x="7164" y="11478"/>
                <wp:lineTo x="7164" y="12874"/>
                <wp:lineTo x="7487" y="12982"/>
                <wp:lineTo x="7218" y="13089"/>
                <wp:lineTo x="7541" y="13359"/>
                <wp:lineTo x="7380" y="13682"/>
                <wp:lineTo x="7056" y="13628"/>
                <wp:lineTo x="7056" y="14651"/>
                <wp:lineTo x="7433" y="14813"/>
                <wp:lineTo x="7433" y="15082"/>
                <wp:lineTo x="6949" y="15190"/>
                <wp:lineTo x="7002" y="15352"/>
                <wp:lineTo x="7380" y="15459"/>
                <wp:lineTo x="6841" y="15352"/>
                <wp:lineTo x="6895" y="14759"/>
                <wp:lineTo x="7056" y="14651"/>
                <wp:lineTo x="7056" y="13628"/>
                <wp:lineTo x="7380" y="13520"/>
                <wp:lineTo x="7326" y="13305"/>
                <wp:lineTo x="7056" y="13197"/>
                <wp:lineTo x="7164" y="12874"/>
                <wp:lineTo x="7164" y="11478"/>
                <wp:lineTo x="7002" y="11473"/>
                <wp:lineTo x="7002" y="5979"/>
                <wp:lineTo x="7649" y="5871"/>
                <wp:lineTo x="10773" y="5871"/>
                <wp:lineTo x="10773" y="12874"/>
                <wp:lineTo x="11204" y="12928"/>
                <wp:lineTo x="11150" y="13628"/>
                <wp:lineTo x="10665" y="13574"/>
                <wp:lineTo x="10665" y="14651"/>
                <wp:lineTo x="10881" y="14813"/>
                <wp:lineTo x="10611" y="14813"/>
                <wp:lineTo x="10719" y="15028"/>
                <wp:lineTo x="10935" y="15136"/>
                <wp:lineTo x="10827" y="15459"/>
                <wp:lineTo x="10450" y="15352"/>
                <wp:lineTo x="10773" y="15352"/>
                <wp:lineTo x="10450" y="14813"/>
                <wp:lineTo x="10665" y="14651"/>
                <wp:lineTo x="10665" y="13574"/>
                <wp:lineTo x="10773" y="13197"/>
                <wp:lineTo x="11096" y="13035"/>
                <wp:lineTo x="11096" y="13305"/>
                <wp:lineTo x="10773" y="13359"/>
                <wp:lineTo x="10827" y="13574"/>
                <wp:lineTo x="11096" y="13520"/>
                <wp:lineTo x="11096" y="13305"/>
                <wp:lineTo x="11096" y="13035"/>
                <wp:lineTo x="10719" y="12928"/>
                <wp:lineTo x="10773" y="12874"/>
                <wp:lineTo x="10773" y="5871"/>
                <wp:lineTo x="11096" y="5871"/>
                <wp:lineTo x="11096" y="7380"/>
                <wp:lineTo x="12389" y="7433"/>
                <wp:lineTo x="12497" y="10396"/>
                <wp:lineTo x="12982" y="10342"/>
                <wp:lineTo x="13089" y="7380"/>
                <wp:lineTo x="14328" y="7380"/>
                <wp:lineTo x="14382" y="11473"/>
                <wp:lineTo x="13682" y="11473"/>
                <wp:lineTo x="13682" y="12551"/>
                <wp:lineTo x="13736" y="12561"/>
                <wp:lineTo x="13951" y="12712"/>
                <wp:lineTo x="13736" y="12712"/>
                <wp:lineTo x="13736" y="13035"/>
                <wp:lineTo x="14005" y="13197"/>
                <wp:lineTo x="13736" y="13143"/>
                <wp:lineTo x="13790" y="13574"/>
                <wp:lineTo x="14167" y="13412"/>
                <wp:lineTo x="14005" y="13197"/>
                <wp:lineTo x="13736" y="13035"/>
                <wp:lineTo x="14113" y="12928"/>
                <wp:lineTo x="13951" y="12712"/>
                <wp:lineTo x="13736" y="12561"/>
                <wp:lineTo x="14220" y="12658"/>
                <wp:lineTo x="14167" y="13035"/>
                <wp:lineTo x="14167" y="13628"/>
                <wp:lineTo x="13843" y="13660"/>
                <wp:lineTo x="13843" y="14651"/>
                <wp:lineTo x="14220" y="14867"/>
                <wp:lineTo x="14220" y="15082"/>
                <wp:lineTo x="13682" y="15082"/>
                <wp:lineTo x="13790" y="15352"/>
                <wp:lineTo x="14167" y="15459"/>
                <wp:lineTo x="13574" y="15352"/>
                <wp:lineTo x="13628" y="14759"/>
                <wp:lineTo x="13843" y="14651"/>
                <wp:lineTo x="13843" y="13660"/>
                <wp:lineTo x="13628" y="13682"/>
                <wp:lineTo x="13682" y="12551"/>
                <wp:lineTo x="13682" y="11473"/>
                <wp:lineTo x="13251" y="11473"/>
                <wp:lineTo x="13143" y="11150"/>
                <wp:lineTo x="12928" y="11286"/>
                <wp:lineTo x="12928" y="12497"/>
                <wp:lineTo x="12928" y="13574"/>
                <wp:lineTo x="12658" y="13574"/>
                <wp:lineTo x="12658" y="14651"/>
                <wp:lineTo x="13035" y="14867"/>
                <wp:lineTo x="13035" y="15459"/>
                <wp:lineTo x="12874" y="15459"/>
                <wp:lineTo x="12820" y="14813"/>
                <wp:lineTo x="12497" y="14921"/>
                <wp:lineTo x="12389" y="15459"/>
                <wp:lineTo x="12335" y="14705"/>
                <wp:lineTo x="12658" y="14651"/>
                <wp:lineTo x="12658" y="13574"/>
                <wp:lineTo x="12389" y="13574"/>
                <wp:lineTo x="12443" y="12928"/>
                <wp:lineTo x="12497" y="12928"/>
                <wp:lineTo x="12820" y="13035"/>
                <wp:lineTo x="12497" y="13035"/>
                <wp:lineTo x="12551" y="13520"/>
                <wp:lineTo x="12874" y="13466"/>
                <wp:lineTo x="12820" y="13035"/>
                <wp:lineTo x="12497" y="12928"/>
                <wp:lineTo x="12874" y="12928"/>
                <wp:lineTo x="12928" y="12497"/>
                <wp:lineTo x="12928" y="11286"/>
                <wp:lineTo x="12551" y="11527"/>
                <wp:lineTo x="11635" y="11419"/>
                <wp:lineTo x="11473" y="11196"/>
                <wp:lineTo x="11473" y="12874"/>
                <wp:lineTo x="12120" y="12982"/>
                <wp:lineTo x="12012" y="13628"/>
                <wp:lineTo x="11904" y="12982"/>
                <wp:lineTo x="11743" y="13046"/>
                <wp:lineTo x="11743" y="14651"/>
                <wp:lineTo x="11850" y="14704"/>
                <wp:lineTo x="11850" y="14813"/>
                <wp:lineTo x="11581" y="14921"/>
                <wp:lineTo x="11689" y="15352"/>
                <wp:lineTo x="12012" y="15298"/>
                <wp:lineTo x="11958" y="14813"/>
                <wp:lineTo x="11850" y="14813"/>
                <wp:lineTo x="11850" y="14704"/>
                <wp:lineTo x="12174" y="14867"/>
                <wp:lineTo x="12066" y="15405"/>
                <wp:lineTo x="11473" y="15352"/>
                <wp:lineTo x="11527" y="14759"/>
                <wp:lineTo x="11743" y="14651"/>
                <wp:lineTo x="11743" y="13046"/>
                <wp:lineTo x="11635" y="13089"/>
                <wp:lineTo x="11635" y="13628"/>
                <wp:lineTo x="11473" y="13628"/>
                <wp:lineTo x="11473" y="12874"/>
                <wp:lineTo x="11473" y="11196"/>
                <wp:lineTo x="11204" y="10827"/>
                <wp:lineTo x="11096" y="7380"/>
                <wp:lineTo x="11096" y="5871"/>
                <wp:lineTo x="14490" y="5871"/>
                <wp:lineTo x="14490" y="12874"/>
                <wp:lineTo x="14759" y="13574"/>
                <wp:lineTo x="14975" y="13466"/>
                <wp:lineTo x="14975" y="12874"/>
                <wp:lineTo x="15136" y="12874"/>
                <wp:lineTo x="15136" y="13628"/>
                <wp:lineTo x="14598" y="13628"/>
                <wp:lineTo x="14598" y="14382"/>
                <wp:lineTo x="14759" y="14382"/>
                <wp:lineTo x="15082" y="15244"/>
                <wp:lineTo x="15352" y="14382"/>
                <wp:lineTo x="15352" y="14813"/>
                <wp:lineTo x="15082" y="15459"/>
                <wp:lineTo x="14921" y="15459"/>
                <wp:lineTo x="14598" y="14382"/>
                <wp:lineTo x="14598" y="13628"/>
                <wp:lineTo x="14544" y="13628"/>
                <wp:lineTo x="14490" y="12874"/>
                <wp:lineTo x="14490" y="5871"/>
                <wp:lineTo x="15836" y="5871"/>
                <wp:lineTo x="16483" y="5917"/>
                <wp:lineTo x="16806" y="6949"/>
                <wp:lineTo x="16483" y="6895"/>
                <wp:lineTo x="16537" y="10504"/>
                <wp:lineTo x="17129" y="10234"/>
                <wp:lineTo x="17399" y="9480"/>
                <wp:lineTo x="17345" y="7541"/>
                <wp:lineTo x="16968" y="6949"/>
                <wp:lineTo x="16806" y="6949"/>
                <wp:lineTo x="16483" y="5917"/>
                <wp:lineTo x="17345" y="5979"/>
                <wp:lineTo x="18206" y="6518"/>
                <wp:lineTo x="18691" y="7595"/>
                <wp:lineTo x="18637" y="9857"/>
                <wp:lineTo x="18584" y="9957"/>
                <wp:lineTo x="18584" y="12712"/>
                <wp:lineTo x="18907" y="12982"/>
                <wp:lineTo x="18691" y="12982"/>
                <wp:lineTo x="18799" y="13574"/>
                <wp:lineTo x="18853" y="13682"/>
                <wp:lineTo x="18584" y="13574"/>
                <wp:lineTo x="18584" y="12982"/>
                <wp:lineTo x="18422" y="12874"/>
                <wp:lineTo x="18584" y="12874"/>
                <wp:lineTo x="18584" y="12712"/>
                <wp:lineTo x="18584" y="9957"/>
                <wp:lineTo x="18099" y="10881"/>
                <wp:lineTo x="17668" y="11150"/>
                <wp:lineTo x="17668" y="12874"/>
                <wp:lineTo x="17937" y="13574"/>
                <wp:lineTo x="18153" y="13466"/>
                <wp:lineTo x="18153" y="12874"/>
                <wp:lineTo x="18314" y="12874"/>
                <wp:lineTo x="18314" y="13628"/>
                <wp:lineTo x="17668" y="13574"/>
                <wp:lineTo x="17668" y="12874"/>
                <wp:lineTo x="17668" y="11150"/>
                <wp:lineTo x="17237" y="11419"/>
                <wp:lineTo x="16914" y="11427"/>
                <wp:lineTo x="16914" y="12874"/>
                <wp:lineTo x="17237" y="13035"/>
                <wp:lineTo x="16914" y="13035"/>
                <wp:lineTo x="16914" y="13520"/>
                <wp:lineTo x="17291" y="13466"/>
                <wp:lineTo x="17237" y="13035"/>
                <wp:lineTo x="16914" y="12874"/>
                <wp:lineTo x="17399" y="12982"/>
                <wp:lineTo x="17399" y="13574"/>
                <wp:lineTo x="16806" y="13574"/>
                <wp:lineTo x="16806" y="12982"/>
                <wp:lineTo x="16914" y="12874"/>
                <wp:lineTo x="16914" y="11427"/>
                <wp:lineTo x="15890" y="11454"/>
                <wp:lineTo x="15890" y="12874"/>
                <wp:lineTo x="16483" y="12928"/>
                <wp:lineTo x="16429" y="13628"/>
                <wp:lineTo x="16321" y="12982"/>
                <wp:lineTo x="16052" y="13035"/>
                <wp:lineTo x="16052" y="13628"/>
                <wp:lineTo x="15890" y="13628"/>
                <wp:lineTo x="15890" y="12874"/>
                <wp:lineTo x="15890" y="11454"/>
                <wp:lineTo x="15352" y="11468"/>
                <wp:lineTo x="15352" y="12874"/>
                <wp:lineTo x="15729" y="12982"/>
                <wp:lineTo x="15513" y="13089"/>
                <wp:lineTo x="15513" y="13628"/>
                <wp:lineTo x="15352" y="13628"/>
                <wp:lineTo x="15352" y="12874"/>
                <wp:lineTo x="15352" y="11468"/>
                <wp:lineTo x="15190" y="11473"/>
                <wp:lineTo x="15190" y="5979"/>
                <wp:lineTo x="15836" y="5871"/>
                <wp:lineTo x="3447" y="58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54" cy="920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Leben ohne Burnout: Bundesverband ruft Tag des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G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esunden Leistungsklimas aus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Pandemie, Krisen, ver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nderte Arbeitsbedingungen: Die Zahl der Menschen mit stressbedingten Erkrankungen in Deutschland nimmt zu. Auf diesen Umstand will der Bundesverband Burnout und Depression aufmerksam machen und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mehr Sensibilit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 gegen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ber dem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Ausgebranntsein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werben. Deshalb hat er nun den 26. November zum j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hrlichen Tag des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esunden Leistungsklimas erkl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rt und wird ihn 2022 erstmals ausrichten. Das Datum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llt auf den Geburtstag des deutsch-amerikanischen Psychoanalytikers Herbert Freudenberger, der den ersten wissenschaftlichen Artikel zum Burnout-Syndrom verfasst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e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und das Krankheitsbild damit 1974 beschrieb. Freudenberger starb 1999.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Der BBuD e.V. wird sich in den kommenden Monaten mit dem Programm befassen, das dann im November auf den Beschwerdekomplex hinweisen soll.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Nat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rlich h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ngt im Moment noch sehr viel davon ab, wie sich Corona bis dorthin entwickelt und welche Veranstaltungen 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glich sein werden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, erkl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rt Thomas Gr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nschl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ger, Vorsitzender des Vereins.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Wesentlich wird es uns um Aufkl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rung in Form einer breit angelegten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ffentlichkeitskampagne gehen, daneben wollen wir konkrete Aktionen zum Mitmachen bereitstellen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beispielsweise ein Entspannungsseminar, das im Zweifel sicherlich auch hybrid abgehalten werden kann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, so Gr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nschl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ger.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berdies solle im Zuge des Burnout-Tages das niederschwellige Service-Angebot des BBuD vorgestellt werden: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Wir 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chten unsere Idee des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Anderen Burnout Caf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é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oder das Lachtelefon pr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sentieren und es Betroffenen zug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nglich machen.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Erg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nzend erkl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rt Dennis Riehle, der die Psychosoziale Mailberatung des Vereins verantwortet und die Ausrufung des Tages initiiert hat: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Schlussendlich wollen wir gerade dort ansetzen, wo ein Burnout am h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ufigsten entsteht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mlich am Arbeitsplatz. Insofern werden wir sp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testens im Rahmen des 26.11. auf Unternehmen zugehen und sie zu Pr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vention und Edukation ermutigen. Denn ein fr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hes Vorbeugen in Form eines strukturierten Betrieblichen Gesundheitsmanagements kann die seelische Gesundheit der Angestellten 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rken und damit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berforderung verhindern. Das lohnt sich langfristig, denn die Ausfallkosten durch psychische Erkrankung klettern seit Jahren an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, erl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utert Riehle und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gt abschlie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end an: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Schnell rutscht man vom Burnout in die Depression. In jedem Fall liegt eine ernstzunehmende Diagnose vor, die eine Arbeitskraft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ber Jahre ausbremsen kann. Deshalb ist eine rechtzeitige Intervention sinnvoll, damit es zu einem solchen Umstand gar nicht erst kommt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Unter der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berschrift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Leben ohne Burnout: Tag des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esunden Leistungsklimas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wird sich eine Arbeitsgruppe des Vereins mit der expliziten Ausgestaltung 26. November 2022 befassen und bei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z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eiten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ber das genaue Programm informieren. Interessierte Mitstreiter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nnen sich beteiligen und direkt mit Dennis Riehle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ber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"mailto:dr@bvbud.de"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dr@bvbud.de</w:t>
      </w:r>
      <w:r>
        <w:rPr/>
        <w:fldChar w:fldCharType="end" w:fldLock="0"/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in Kontakt treten. Informationen auf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"http://www.bvbud.de"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www.bvbud.de</w:t>
      </w:r>
      <w:r>
        <w:rPr/>
        <w:fldChar w:fldCharType="end" w:fldLock="0"/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Helvetica Neue" w:cs="Helvetica Neue" w:hAnsi="Helvetica Neue" w:eastAsia="Helvetica Neue"/>
          <w:outline w:val="0"/>
          <w:color w:val="365b9d"/>
          <w:sz w:val="20"/>
          <w:szCs w:val="20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Hintergrund: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 In Deutschland haben bereits drei Prozent der Bev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lkerung zumindest einmal im Leben die Diagnose eines sogenannten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Burnouts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erhalten. Dieses Syndrom bezeichnet einen Ersch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pfungszustand, welcher sich in verschiedenen Phasen von der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berlastung und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berforderung bis zum mentalen Zusammenbruch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u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ern kann, vor allem Berufsleben und soziale Kontakte betrifft und insbesondere psychosomatische Beschwerden ausl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st. Hingegen erlitten mindestens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nf Millionen Deutsche bereits eine ernstzunehmende depressive Episode, die als schwere psychiatrische Erkrankung anzusehen ist und sich in Perspektivlosigkeit, Freudlosigkeit, Traurigkeit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 betr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chtliche K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rpererscheinungen und einen massiven 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ckzug aus dem pers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nlichen Umfeld ausdr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ckt. Beide Krankheitsbilder sind allerdings der Psychotherapie und medikament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sen Behandlungsans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tzen sowie niederschwelligen Unterst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tzungangeboten zug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nglich.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</w:pP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Der Bundesverband Burnout und Depression e.V. ist die bundesweite Selbsthilfeorganisation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 Menschen mit stressinduzierten Problembildern wie Burnout oder Depression. Seine Mitglieder sind eigens betroffen und wollen ermutigen, selbst wieder aktiv zu werden und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r sich und andere Erkrankte Verantwortung zu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bernehmen. Der Verein ist gemeinn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tzig und arbeitet ehrenamtlich auf nationaler, Landes- und lokaler Ebene. Er unterst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tzt Selbsthilfegruppen in ganz Deutschland und bietet zudem einen Online-Austausch unter Betroffenen an.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Arial" w:cs="Arial" w:hAnsi="Arial" w:eastAsia="Arial"/>
        <w:b w:val="1"/>
        <w:bCs w:val="1"/>
        <w:sz w:val="17"/>
        <w:szCs w:val="17"/>
      </w:rPr>
    </w:pPr>
    <w:r>
      <w:rPr>
        <w:rFonts w:ascii="Arial" w:hAnsi="Arial"/>
        <w:b w:val="1"/>
        <w:bCs w:val="1"/>
        <w:sz w:val="17"/>
        <w:szCs w:val="17"/>
        <w:rtl w:val="0"/>
        <w:lang w:val="de-DE"/>
      </w:rPr>
      <w:t xml:space="preserve">Bundesverband Burnout und Depression e. V. </w:t>
    </w:r>
  </w:p>
  <w:p>
    <w:pPr>
      <w:pStyle w:val="Normal.0"/>
      <w:spacing w:after="0"/>
    </w:pPr>
    <w:r>
      <w:rPr>
        <w:rFonts w:ascii="Arial" w:hAnsi="Arial"/>
        <w:sz w:val="17"/>
        <w:szCs w:val="17"/>
        <w:rtl w:val="0"/>
        <w:lang w:val="de-DE"/>
      </w:rPr>
      <w:t>Viktoria Kranz (Pressesprecherin. V.i.S.d.P.) | Kanalstra</w:t>
    </w:r>
    <w:r>
      <w:rPr>
        <w:rFonts w:ascii="Arial" w:hAnsi="Arial" w:hint="default"/>
        <w:sz w:val="17"/>
        <w:szCs w:val="17"/>
        <w:rtl w:val="0"/>
        <w:lang w:val="de-DE"/>
      </w:rPr>
      <w:t>ß</w:t>
    </w:r>
    <w:r>
      <w:rPr>
        <w:rFonts w:ascii="Arial" w:hAnsi="Arial"/>
        <w:sz w:val="17"/>
        <w:szCs w:val="17"/>
        <w:rtl w:val="0"/>
        <w:lang w:val="de-DE"/>
      </w:rPr>
      <w:t xml:space="preserve">e 57 | 41460 Neuss | 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"mailto:presse@bvbud.de"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presse@bvbud.de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"http://www.bvbud.de"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e-DE"/>
      </w:rPr>
      <w:t>www.bvbud.de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</w:t>
    </w:r>
    <w:r>
      <w:rPr>
        <w:rStyle w:val="Ohne"/>
        <w:rFonts w:ascii="Arial" w:hAnsi="Arial"/>
        <w:sz w:val="18"/>
        <w:szCs w:val="18"/>
        <w:rtl w:val="0"/>
        <w:lang w:val="de-D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6"/>
        <w:szCs w:val="26"/>
        <w:rtl w:val="0"/>
        <w:lang w:val="de-DE"/>
      </w:rPr>
      <w:t>Pressemitteilung</w:t>
    </w:r>
  </w:p>
  <w:p>
    <w:pPr>
      <w:pStyle w:val="header"/>
      <w:tabs>
        <w:tab w:val="right" w:pos="9046"/>
        <w:tab w:val="clear" w:pos="9072"/>
      </w:tabs>
    </w:pPr>
    <w:r>
      <w:rPr>
        <w:rFonts w:ascii="Arial" w:hAnsi="Arial"/>
        <w:sz w:val="20"/>
        <w:szCs w:val="20"/>
        <w:rtl w:val="0"/>
        <w:lang w:val="de-DE"/>
      </w:rPr>
      <w:t>Neuss, den</w:t>
    </w:r>
    <w:r>
      <w:rPr>
        <w:rFonts w:ascii="Arial" w:hAnsi="Arial"/>
        <w:sz w:val="20"/>
        <w:szCs w:val="20"/>
        <w:rtl w:val="0"/>
        <w:lang w:val="de-DE"/>
      </w:rPr>
      <w:t xml:space="preserve"> 20. April 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00"/>
      <w:sz w:val="17"/>
      <w:szCs w:val="17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